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Pr="00A26D81" w:rsidRDefault="0056309D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309D" w:rsidRPr="00A26D81" w:rsidRDefault="0056309D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Pr="00A26D81" w:rsidRDefault="0056309D" w:rsidP="00994E30">
      <w:pPr>
        <w:widowControl w:val="0"/>
        <w:tabs>
          <w:tab w:val="left" w:pos="246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Pr="00A26D81" w:rsidRDefault="0056309D" w:rsidP="00994E30">
      <w:pPr>
        <w:widowControl w:val="0"/>
        <w:tabs>
          <w:tab w:val="left" w:pos="246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Pr="00A26D81" w:rsidRDefault="0056309D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94E30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B273BA" w:rsidP="00994E3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56309D" w:rsidRPr="00282D8B">
        <w:rPr>
          <w:rFonts w:ascii="Times New Roman" w:hAnsi="Times New Roman" w:cs="Times New Roman"/>
          <w:b/>
          <w:sz w:val="28"/>
          <w:szCs w:val="28"/>
        </w:rPr>
        <w:t>вступительн</w:t>
      </w:r>
      <w:r w:rsidR="000B448D" w:rsidRPr="00282D8B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282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282D8B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0B448D" w:rsidRPr="00282D8B">
        <w:rPr>
          <w:rFonts w:ascii="Times New Roman" w:hAnsi="Times New Roman" w:cs="Times New Roman"/>
          <w:b/>
          <w:sz w:val="28"/>
          <w:szCs w:val="28"/>
        </w:rPr>
        <w:t>я</w:t>
      </w:r>
      <w:r w:rsidR="00913119" w:rsidRPr="00282D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6309D" w:rsidRPr="00282D8B" w:rsidRDefault="0056309D" w:rsidP="00994E3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282D8B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282D8B" w:rsidRPr="00282D8B">
        <w:rPr>
          <w:rFonts w:ascii="Times New Roman" w:hAnsi="Times New Roman" w:cs="Times New Roman"/>
          <w:b/>
          <w:sz w:val="28"/>
          <w:szCs w:val="28"/>
        </w:rPr>
        <w:t>38</w:t>
      </w:r>
      <w:r w:rsidRPr="00282D8B">
        <w:rPr>
          <w:rFonts w:ascii="Times New Roman" w:hAnsi="Times New Roman" w:cs="Times New Roman"/>
          <w:b/>
          <w:sz w:val="28"/>
          <w:szCs w:val="28"/>
        </w:rPr>
        <w:t>.04.0</w:t>
      </w:r>
      <w:r w:rsidR="00282D8B" w:rsidRPr="00282D8B">
        <w:rPr>
          <w:rFonts w:ascii="Times New Roman" w:hAnsi="Times New Roman" w:cs="Times New Roman"/>
          <w:b/>
          <w:sz w:val="28"/>
          <w:szCs w:val="28"/>
        </w:rPr>
        <w:t>4</w:t>
      </w:r>
      <w:r w:rsidRPr="00282D8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82D8B" w:rsidRPr="00282D8B">
        <w:rPr>
          <w:rFonts w:ascii="Times New Roman" w:hAnsi="Times New Roman" w:cs="Times New Roman"/>
          <w:b/>
          <w:sz w:val="28"/>
          <w:szCs w:val="28"/>
        </w:rPr>
        <w:t>Государственное и муниципальное управление</w:t>
      </w:r>
      <w:r w:rsidRPr="00282D8B">
        <w:rPr>
          <w:rFonts w:ascii="Times New Roman" w:hAnsi="Times New Roman" w:cs="Times New Roman"/>
          <w:b/>
          <w:sz w:val="28"/>
          <w:szCs w:val="28"/>
        </w:rPr>
        <w:t>»</w:t>
      </w:r>
    </w:p>
    <w:p w:rsidR="0056309D" w:rsidRPr="00A26D81" w:rsidRDefault="0056309D" w:rsidP="00994E3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94E3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994E3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56309D" w:rsidRPr="00A26D81" w:rsidRDefault="008339B9" w:rsidP="00994E30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«Управление государственными проектами и программами»</w:t>
      </w:r>
    </w:p>
    <w:p w:rsidR="0056309D" w:rsidRPr="00A26D81" w:rsidRDefault="0056309D" w:rsidP="00994E30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:rsidR="00783D77" w:rsidRPr="00A26D81" w:rsidRDefault="00BF22C9" w:rsidP="00994E30">
      <w:pPr>
        <w:pStyle w:val="docdata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83D77" w:rsidRPr="00A26D81" w:rsidRDefault="00783D77" w:rsidP="00994E30">
      <w:pPr>
        <w:pStyle w:val="a6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:rsidR="00D671BF" w:rsidRPr="00A26D81" w:rsidRDefault="00783D77" w:rsidP="00994E30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</w:t>
      </w:r>
      <w:r w:rsidR="0020470D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теоретической</w:t>
      </w:r>
      <w:r w:rsidR="0020470D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подготовленности поступающего в магистратуру и проводятся с целью о</w:t>
      </w:r>
      <w:r w:rsidR="001B0D0D">
        <w:rPr>
          <w:rFonts w:ascii="Times New Roman" w:hAnsi="Times New Roman" w:cs="Times New Roman"/>
          <w:sz w:val="28"/>
          <w:szCs w:val="28"/>
        </w:rPr>
        <w:t>ценки</w:t>
      </w:r>
      <w:r w:rsidRPr="00A26D81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 w:rsidR="000C391A" w:rsidRPr="000C391A">
        <w:rPr>
          <w:rFonts w:ascii="Times New Roman" w:hAnsi="Times New Roman" w:cs="Times New Roman"/>
          <w:sz w:val="28"/>
          <w:szCs w:val="28"/>
        </w:rPr>
        <w:t>знаний умений и навыков требованиям обучения магистратуры по направлению подготовки</w:t>
      </w:r>
      <w:r w:rsidR="000C391A" w:rsidRPr="00E36AB7">
        <w:rPr>
          <w:color w:val="000000"/>
          <w:sz w:val="28"/>
          <w:szCs w:val="28"/>
        </w:rPr>
        <w:t xml:space="preserve"> </w:t>
      </w:r>
      <w:r w:rsidR="0086783F" w:rsidRPr="0086783F">
        <w:rPr>
          <w:rFonts w:ascii="Times New Roman" w:hAnsi="Times New Roman" w:cs="Times New Roman"/>
          <w:sz w:val="28"/>
          <w:szCs w:val="28"/>
        </w:rPr>
        <w:t>38</w:t>
      </w:r>
      <w:r w:rsidRPr="0086783F">
        <w:rPr>
          <w:rFonts w:ascii="Times New Roman" w:hAnsi="Times New Roman" w:cs="Times New Roman"/>
          <w:sz w:val="28"/>
          <w:szCs w:val="28"/>
        </w:rPr>
        <w:t>.04.0</w:t>
      </w:r>
      <w:r w:rsidR="0086783F" w:rsidRPr="0086783F">
        <w:rPr>
          <w:rFonts w:ascii="Times New Roman" w:hAnsi="Times New Roman" w:cs="Times New Roman"/>
          <w:sz w:val="28"/>
          <w:szCs w:val="28"/>
        </w:rPr>
        <w:t>4</w:t>
      </w:r>
      <w:r w:rsidRPr="0086783F">
        <w:rPr>
          <w:rFonts w:ascii="Times New Roman" w:hAnsi="Times New Roman" w:cs="Times New Roman"/>
          <w:sz w:val="28"/>
          <w:szCs w:val="28"/>
        </w:rPr>
        <w:t xml:space="preserve"> «</w:t>
      </w:r>
      <w:r w:rsidR="0086783F" w:rsidRPr="0086783F"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</w:t>
      </w:r>
      <w:r w:rsidR="000F4E1C">
        <w:rPr>
          <w:rFonts w:ascii="Times New Roman" w:hAnsi="Times New Roman" w:cs="Times New Roman"/>
          <w:sz w:val="28"/>
          <w:szCs w:val="28"/>
        </w:rPr>
        <w:t xml:space="preserve">» (магистратура) по </w:t>
      </w:r>
      <w:r w:rsidR="001B0D0D">
        <w:rPr>
          <w:rFonts w:ascii="Times New Roman" w:hAnsi="Times New Roman" w:cs="Times New Roman"/>
          <w:sz w:val="28"/>
          <w:szCs w:val="28"/>
        </w:rPr>
        <w:t xml:space="preserve">(профилю) </w:t>
      </w:r>
      <w:r w:rsidR="000F4E1C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0F4E1C" w:rsidRPr="000C391A">
        <w:rPr>
          <w:rFonts w:ascii="Times New Roman" w:hAnsi="Times New Roman"/>
          <w:sz w:val="28"/>
          <w:szCs w:val="28"/>
        </w:rPr>
        <w:t>«Управление государственными проектами и программами»</w:t>
      </w:r>
      <w:r w:rsidRPr="000C391A">
        <w:rPr>
          <w:rFonts w:ascii="Times New Roman" w:hAnsi="Times New Roman" w:cs="Times New Roman"/>
          <w:sz w:val="28"/>
          <w:szCs w:val="28"/>
        </w:rPr>
        <w:t>.</w:t>
      </w:r>
      <w:r w:rsidRPr="00A26D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B273BA" w:rsidRPr="00A26D81" w:rsidRDefault="00B273BA" w:rsidP="00994E30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A26D81" w:rsidRDefault="00E963C6" w:rsidP="00994E30">
      <w:pPr>
        <w:pStyle w:val="a3"/>
        <w:spacing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C9244C" w:rsidRDefault="00C9244C" w:rsidP="00994E30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E30" w:rsidRPr="00A26D81" w:rsidRDefault="00994E30" w:rsidP="00994E3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994E30" w:rsidRPr="000A59A9" w:rsidRDefault="00994E30" w:rsidP="00994E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:rsidR="00994E30" w:rsidRPr="000A59A9" w:rsidRDefault="00994E30" w:rsidP="00994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550718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0A59A9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:rsidR="00994E30" w:rsidRDefault="00994E30" w:rsidP="00994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:rsidR="00994E30" w:rsidRDefault="00994E30" w:rsidP="00994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:rsidR="00994E30" w:rsidRPr="00B46859" w:rsidRDefault="00994E30" w:rsidP="00994E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994E30" w:rsidRDefault="00994E30" w:rsidP="00994E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:rsidR="00994E30" w:rsidRPr="00A26D81" w:rsidRDefault="00994E30" w:rsidP="00994E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D77" w:rsidRPr="006A0FE0" w:rsidRDefault="00783D77" w:rsidP="00994E30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783D77" w:rsidRDefault="00783D77" w:rsidP="00994E3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7E1ED0" w:rsidRPr="002F38F9" w:rsidRDefault="007E1ED0" w:rsidP="00994E30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8F9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</w:t>
      </w:r>
      <w:r w:rsidR="00225622" w:rsidRPr="002F38F9">
        <w:rPr>
          <w:rFonts w:ascii="Times New Roman" w:hAnsi="Times New Roman" w:cs="Times New Roman"/>
          <w:sz w:val="28"/>
          <w:szCs w:val="28"/>
        </w:rPr>
        <w:t>и</w:t>
      </w:r>
      <w:r w:rsidRPr="002F38F9">
        <w:rPr>
          <w:rFonts w:ascii="Times New Roman" w:hAnsi="Times New Roman" w:cs="Times New Roman"/>
          <w:sz w:val="28"/>
          <w:szCs w:val="28"/>
        </w:rPr>
        <w:t>тся в итоговую 100 балльную шкалу</w:t>
      </w:r>
      <w:r w:rsidR="00C6069D" w:rsidRPr="002F38F9">
        <w:rPr>
          <w:rFonts w:ascii="Times New Roman" w:hAnsi="Times New Roman" w:cs="Times New Roman"/>
          <w:sz w:val="28"/>
          <w:szCs w:val="28"/>
        </w:rPr>
        <w:t xml:space="preserve"> через информационную платформу университета</w:t>
      </w:r>
      <w:r w:rsidRPr="002F38F9">
        <w:rPr>
          <w:rFonts w:ascii="Times New Roman" w:hAnsi="Times New Roman" w:cs="Times New Roman"/>
          <w:sz w:val="28"/>
          <w:szCs w:val="28"/>
        </w:rPr>
        <w:t>.</w:t>
      </w:r>
    </w:p>
    <w:p w:rsidR="00CA1D35" w:rsidRDefault="00CA1D35" w:rsidP="00994E30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94E30" w:rsidRDefault="00994E30" w:rsidP="00994E30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94E30" w:rsidRDefault="00994E30" w:rsidP="00994E30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7E0F" w:rsidRDefault="00E67E0F" w:rsidP="00994E30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7E0F" w:rsidRDefault="00E67E0F" w:rsidP="00994E30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994E30" w:rsidRPr="00792FEB" w:rsidRDefault="00994E30" w:rsidP="00994E30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91FC1" w:rsidRDefault="00FF02D3" w:rsidP="00994E30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82581C" w:rsidRPr="00876913" w:rsidRDefault="0082581C" w:rsidP="00994E30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2B8" w:rsidRPr="00E36AB7" w:rsidRDefault="001652B8" w:rsidP="00994E30">
      <w:pPr>
        <w:pStyle w:val="ad"/>
        <w:widowControl w:val="0"/>
        <w:numPr>
          <w:ilvl w:val="0"/>
          <w:numId w:val="25"/>
        </w:numPr>
        <w:tabs>
          <w:tab w:val="clear" w:pos="786"/>
          <w:tab w:val="num" w:pos="1134"/>
        </w:tabs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 xml:space="preserve">Понятие управления и государственного управления. 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Государственное управление как объект изучения. Объект и предмет системы государственного управления, как отдельной научной дисциплины. Содержание понятий - государство, политика, государственное управление и власть. Система государственного управления – политико-правовая и социальная наука. Разные подходы к взаимосвязи политики и управления. Содержание системы государственного управления как отдельной научной дисциплины. Система государственного управления – как комплексная наука. Ориентировочные блоки понятий, составляющие изучаемую науку.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left" w:pos="180"/>
          <w:tab w:val="left" w:pos="1080"/>
          <w:tab w:val="num" w:pos="1134"/>
          <w:tab w:val="num" w:pos="2977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Государство как субъект управления общественными процессами.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Многообразие подходов к определению государства. Государство как многомерное явление. Признаки государства. Государство – форма общества, территориальная организация людей. Институт гражданства. Соотношение «власти» и интересов граждан. Национальные интересы. Всеобщая воля.  Легитимная монополия государства на законодательство и принуждение по его реализации. Сущность государства. Понятие государственного аппарата. Государство – как форма общества. Открытость государства. Степень вовлечения граждан в процессы деятельности государства.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left" w:pos="180"/>
          <w:tab w:val="left" w:pos="1080"/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Формы государственного устройства, их особенности.</w:t>
      </w:r>
    </w:p>
    <w:p w:rsidR="00226B5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iCs/>
          <w:color w:val="000000"/>
          <w:sz w:val="28"/>
          <w:szCs w:val="28"/>
        </w:rPr>
        <w:t>Типология государств.</w:t>
      </w:r>
      <w:r w:rsidRPr="00E36AB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E36AB7">
        <w:rPr>
          <w:rFonts w:ascii="Times New Roman" w:hAnsi="Times New Roman"/>
          <w:iCs/>
          <w:color w:val="000000"/>
          <w:sz w:val="28"/>
          <w:szCs w:val="28"/>
        </w:rPr>
        <w:t xml:space="preserve">Понятие формы государственного правления. </w:t>
      </w:r>
      <w:r w:rsidRPr="00E36AB7">
        <w:rPr>
          <w:rFonts w:ascii="Times New Roman" w:hAnsi="Times New Roman"/>
          <w:color w:val="000000"/>
          <w:sz w:val="28"/>
          <w:szCs w:val="28"/>
        </w:rPr>
        <w:t>Разделение государств по форме правления (монархия; республика – парламентская, президентская, смешанная). Политико-административное устройство государства. Формы политико-административного устройства государств (унитарное, федеративное, конфедеративное). Политический режим. Типы политических режимов: демократический, авторитарный, тоталитарный.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left" w:pos="180"/>
          <w:tab w:val="left" w:pos="1080"/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Государственная политика: понятие и основные направления.</w:t>
      </w:r>
    </w:p>
    <w:p w:rsidR="001652B8" w:rsidRPr="00E36AB7" w:rsidRDefault="001652B8" w:rsidP="00994E30">
      <w:pPr>
        <w:widowControl w:val="0"/>
        <w:tabs>
          <w:tab w:val="left" w:pos="180"/>
          <w:tab w:val="left" w:pos="1080"/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Формирование государственной политики и ее реализация. Определение понятия «государственная политика». Элементы государственной политики. Характерные черты государственной политики, как одной из форм общественной деятельности. Процесс реализации государственной политики (четыре основных этапа). Условия реализации государственной политики (государственно-правовые, социально-психологические, </w:t>
      </w:r>
      <w:proofErr w:type="spellStart"/>
      <w:r w:rsidRPr="00E36AB7">
        <w:rPr>
          <w:rFonts w:ascii="Times New Roman" w:hAnsi="Times New Roman"/>
          <w:color w:val="000000"/>
          <w:sz w:val="28"/>
          <w:szCs w:val="28"/>
        </w:rPr>
        <w:t>деятельностно</w:t>
      </w:r>
      <w:proofErr w:type="spellEnd"/>
      <w:r w:rsidRPr="00E36AB7">
        <w:rPr>
          <w:rFonts w:ascii="Times New Roman" w:hAnsi="Times New Roman"/>
          <w:color w:val="000000"/>
          <w:sz w:val="28"/>
          <w:szCs w:val="28"/>
        </w:rPr>
        <w:t>-практические).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left" w:pos="180"/>
          <w:tab w:val="left" w:pos="1080"/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Государственный аппарат. Структура и функции.</w:t>
      </w:r>
    </w:p>
    <w:p w:rsidR="001652B8" w:rsidRPr="00E36AB7" w:rsidRDefault="001652B8" w:rsidP="00994E30">
      <w:pPr>
        <w:widowControl w:val="0"/>
        <w:tabs>
          <w:tab w:val="left" w:pos="180"/>
          <w:tab w:val="left" w:pos="1080"/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ab/>
        <w:t>Аппарат ГУ: понятие, структура, функции. Государственный орган, его определение, деятельность и функции. Государственный служащий.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left" w:pos="180"/>
          <w:tab w:val="left" w:pos="1080"/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Государственная служба и ее виды.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iCs/>
          <w:color w:val="000000"/>
          <w:sz w:val="28"/>
          <w:szCs w:val="28"/>
        </w:rPr>
        <w:t xml:space="preserve">Кадры государственной службы. Кадры и персонал. Кадровые процессы в системе государственного управления. Кадровое обеспечение государственной службы. </w:t>
      </w:r>
      <w:r w:rsidRPr="00E36AB7">
        <w:rPr>
          <w:rFonts w:ascii="Times New Roman" w:hAnsi="Times New Roman"/>
          <w:color w:val="000000"/>
          <w:sz w:val="28"/>
          <w:szCs w:val="28"/>
        </w:rPr>
        <w:t xml:space="preserve">Административно-правовой статус </w:t>
      </w:r>
      <w:r w:rsidRPr="00E36AB7">
        <w:rPr>
          <w:rFonts w:ascii="Times New Roman" w:hAnsi="Times New Roman"/>
          <w:color w:val="000000"/>
          <w:sz w:val="28"/>
          <w:szCs w:val="28"/>
        </w:rPr>
        <w:lastRenderedPageBreak/>
        <w:t>государственного служащего.</w:t>
      </w:r>
      <w:r w:rsidRPr="00E36AB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E36AB7">
        <w:rPr>
          <w:rFonts w:ascii="Times New Roman" w:hAnsi="Times New Roman"/>
          <w:color w:val="000000"/>
          <w:sz w:val="28"/>
          <w:szCs w:val="28"/>
        </w:rPr>
        <w:t xml:space="preserve">Понятие государственной кадровой политики, ее сущностное содержание. Приоритетные направления государственной кадровой политики госслужбы. 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iCs/>
          <w:color w:val="000000"/>
          <w:sz w:val="28"/>
          <w:szCs w:val="28"/>
        </w:rPr>
        <w:t xml:space="preserve">Государственная служба как публично-правовой институт. Законодательство о государственной службе в России. </w:t>
      </w:r>
      <w:r w:rsidRPr="00E36AB7">
        <w:rPr>
          <w:rFonts w:ascii="Times New Roman" w:hAnsi="Times New Roman"/>
          <w:color w:val="000000"/>
          <w:sz w:val="28"/>
          <w:szCs w:val="28"/>
        </w:rPr>
        <w:t xml:space="preserve">Функции госслужбы (административно-распределительные, функционального регулирования, регламентирования, координации, административно-исполнительные, профессионально-управленческие). Государственная служба и государственные органы. Соотношение понятий «государственная служба» и «публичные службы». Государственная служба как правовой институт (понятия публичного права, корпоративного права, субъективного права). Основные направления реформирования государственной службы. Виды государственной службы.  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iCs/>
          <w:color w:val="000000"/>
          <w:sz w:val="28"/>
          <w:szCs w:val="28"/>
        </w:rPr>
        <w:t>Профессия государственного служащего. Административно-правовой статус государственного служащего.</w:t>
      </w:r>
      <w:r w:rsidRPr="00E36AB7">
        <w:rPr>
          <w:rFonts w:ascii="Times New Roman" w:hAnsi="Times New Roman"/>
          <w:color w:val="000000"/>
          <w:sz w:val="28"/>
          <w:szCs w:val="28"/>
        </w:rPr>
        <w:t xml:space="preserve"> Определение государственного служащего. Субъекты госслужбы, их права и обязанности. Сущностные черты государственного служащего. Особенности труда государственного служащего. Общегражданские права и обязанности госслужащего. Служебные права и обязанности (права и обязанности, относящиеся к существу служебной деятельности, права и обязанности, сопутствующие статусу госслужащих). Правонарушения и ответственность госслужащего за них. Классификация государственных служащих. 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Управление государственной службой. Понятие кадровой службы. Система органов управления государственной службой. Механизм кадрового обеспечения государственных органов. Источники правового регулирования государственной службы в Российской Федерации и Республике Башкортостан.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left" w:pos="180"/>
          <w:tab w:val="left" w:pos="1080"/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Государство и гражданское общество.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Гражданское общество: понятие и структура. Гражданское общество как система жизнедеятельности общества, автономная по отношению к государственной власти, выражающая частные (индивидуальные, групповые, корпоративные) интересы граждан, регулирующая эти интересы. Условия формирования гражданского общества. 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Гражданское общество и государство.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Специфика государственного управления в условиях гражданского общества Границы  управления. Предоставление возможности выбора. Управление как обеспечение участия. Поддержка общественных институтов и инициатив. Опора на интеллектуальную элиту. Создание юридической базы и гарантий безопасности. Изменение языка общения.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Проблема формирования гражданского общества в России. Институты гражданского общества. Общественная палата.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Система государственного управления в Российской Федерации.</w:t>
      </w:r>
    </w:p>
    <w:p w:rsidR="001652B8" w:rsidRPr="00E36AB7" w:rsidRDefault="001652B8" w:rsidP="00994E30">
      <w:pPr>
        <w:widowControl w:val="0"/>
        <w:tabs>
          <w:tab w:val="left" w:pos="720"/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Конституционные основы государственного и муниципального управления в России. Субъекты государственного и муниципального управления. Объекты государственного и муниципального управления. </w:t>
      </w:r>
    </w:p>
    <w:p w:rsidR="001652B8" w:rsidRPr="00E36AB7" w:rsidRDefault="001652B8" w:rsidP="00994E30">
      <w:pPr>
        <w:widowControl w:val="0"/>
        <w:tabs>
          <w:tab w:val="left" w:pos="720"/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lastRenderedPageBreak/>
        <w:t>Структура федеральных органов государственного управления. Президент Российской Федерации: статус и функции. Администрация Президента. Органы законодательной власти. Федеральное собрание: порядок формирования и полномочия. Совет Федерации. Государственная Дума.</w:t>
      </w:r>
    </w:p>
    <w:p w:rsidR="001652B8" w:rsidRPr="00E36AB7" w:rsidRDefault="001652B8" w:rsidP="00994E30">
      <w:pPr>
        <w:widowControl w:val="0"/>
        <w:tabs>
          <w:tab w:val="left" w:pos="720"/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Правительство Российской Федерации. Судебная система России.</w:t>
      </w:r>
    </w:p>
    <w:p w:rsidR="001652B8" w:rsidRPr="00E36AB7" w:rsidRDefault="001652B8" w:rsidP="00994E30">
      <w:pPr>
        <w:widowControl w:val="0"/>
        <w:tabs>
          <w:tab w:val="left" w:pos="720"/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Государственный совет в системе власти России. Структура органов власти в Республике Башкортостан.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Президент Российской Федерации: статус и функции.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Конституционно – правовой статус Президента РФ. Место института президента в системе разделения властей. Взаимодействие президента с иными органами власти. Виды и формы ответственности Президента. Администрация Президента РФ. Полномочные представители Президента РФ в федеральных округах. Совет Безопасности Российской Федерации: правовой статус, структура и основные направления деятельности. Государственный Совет как совещательный орган при Президенте РФ: порядок формирования и направления деятельности.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clear" w:pos="786"/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 xml:space="preserve"> Правительство Российской Федерации.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Состав и структура Правительства РФ, порядок его формирования, функции и регламент работы, направления деятельности Правительства.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clear" w:pos="786"/>
          <w:tab w:val="left" w:pos="709"/>
          <w:tab w:val="num" w:pos="993"/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 xml:space="preserve"> Законодательная власть в Российской Федерации.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Структура и состав Законодательной власти в РФ, порядок формирования, функции и принципы деятельности. 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Формы территориального устройства государства.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Основные формы территориального устройства государства: федерации, унитарные государства, конфедерации. Формы политико-территориального устройства. Состав и особенности административно-территориальных единиц.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left" w:pos="180"/>
          <w:tab w:val="left" w:pos="1080"/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6AB7">
        <w:rPr>
          <w:rFonts w:ascii="Times New Roman" w:hAnsi="Times New Roman"/>
          <w:b/>
          <w:color w:val="000000"/>
          <w:sz w:val="28"/>
          <w:szCs w:val="28"/>
        </w:rPr>
        <w:t>Специфика административно-территориального устройства России.</w:t>
      </w:r>
    </w:p>
    <w:p w:rsidR="001652B8" w:rsidRPr="00E36AB7" w:rsidRDefault="001652B8" w:rsidP="00994E30">
      <w:pPr>
        <w:widowControl w:val="0"/>
        <w:tabs>
          <w:tab w:val="left" w:pos="180"/>
          <w:tab w:val="left" w:pos="1080"/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iCs/>
          <w:color w:val="000000"/>
          <w:sz w:val="28"/>
          <w:szCs w:val="28"/>
        </w:rPr>
        <w:t xml:space="preserve">Понятие административно-территориальной организации устройства РФ. Федерализм как форма организации и принцип государственного управления. </w:t>
      </w:r>
      <w:r w:rsidRPr="00E36AB7">
        <w:rPr>
          <w:rFonts w:ascii="Times New Roman" w:hAnsi="Times New Roman"/>
          <w:color w:val="000000"/>
          <w:sz w:val="28"/>
          <w:szCs w:val="28"/>
        </w:rPr>
        <w:t>Понятие федерализма. Федерализм, как принцип государственного управления. Территориальное распределение полномочий. Федерализм, как принцип внутригосударственных отношений. Противоречия между центром и региональными субъектами. Регион. Автономия. Суверенитет. Понятие субъекта Российской Федерации.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left" w:pos="180"/>
          <w:tab w:val="left" w:pos="1080"/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 xml:space="preserve"> Местное самоуправление. Специфика местного самоуправления в России.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Понятие местного самоуправления. Участие населения в местном самоуправлении. Исторические формы местного самоуправления. Теоретические концепции муниципального управления. Модели организации муниципального управления. Современная российская модель организации муниципального управления. Муниципальное право. Система органов местного самоуправления. Муниципальные органы.</w:t>
      </w:r>
    </w:p>
    <w:p w:rsidR="001652B8" w:rsidRPr="00E36AB7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Принципы организации местного самоуправления. Нормативное </w:t>
      </w:r>
      <w:r w:rsidRPr="00E36AB7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регулирование местного самоуправления в России. Функции местного самоуправления. </w:t>
      </w:r>
    </w:p>
    <w:p w:rsidR="001652B8" w:rsidRPr="00E36AB7" w:rsidRDefault="001652B8" w:rsidP="00994E30">
      <w:pPr>
        <w:pStyle w:val="11"/>
        <w:shd w:val="clear" w:color="auto" w:fill="FFFFFF"/>
        <w:tabs>
          <w:tab w:val="num" w:pos="1134"/>
        </w:tabs>
        <w:ind w:right="-1" w:firstLine="709"/>
        <w:jc w:val="both"/>
        <w:rPr>
          <w:color w:val="000000"/>
          <w:sz w:val="28"/>
          <w:szCs w:val="28"/>
        </w:rPr>
      </w:pPr>
      <w:r w:rsidRPr="00E36AB7">
        <w:rPr>
          <w:color w:val="000000"/>
          <w:sz w:val="28"/>
          <w:szCs w:val="28"/>
        </w:rPr>
        <w:t>Вопросы местного значения. Государственные полномочия по регулированию местного самоуправления. Виды полномочий. Система правовых гарантий местного самоуправления. Делегирование государственных полномочий в практике местного самоуправления. Разграничение полномочий в области местного самоуправления.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left" w:pos="180"/>
          <w:tab w:val="left" w:pos="1080"/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 xml:space="preserve"> Органы местного самоуправления. Структура и функции.</w:t>
      </w:r>
    </w:p>
    <w:p w:rsidR="001652B8" w:rsidRPr="00E36AB7" w:rsidRDefault="001652B8" w:rsidP="00994E30">
      <w:pPr>
        <w:widowControl w:val="0"/>
        <w:shd w:val="clear" w:color="auto" w:fill="FFFFFF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Общая характеристика муниципальной власти как управляющей подсистемы. Система органов местного самоуправления. Принципы построения организационных структур муниципального управления. Представительный орган и его роль. Взаимоотношения представительного органа и администрации. Глава местного самоуправления и его роль в системе муниципального управления. Коллегия, департаменты, управления, отделы и комитеты. Структура местной администрации, распределение функций и полномочий. Типы структур администрации. Отраслевые, функциональные и обеспечивающие подразделения.  Организационная структура Администрации муниципального образования. Планирование деятельности и контроль исполнения. Современные проблемы муниципального управления.</w:t>
      </w:r>
    </w:p>
    <w:p w:rsidR="001652B8" w:rsidRPr="00E36AB7" w:rsidRDefault="001652B8" w:rsidP="00994E30">
      <w:pPr>
        <w:widowControl w:val="0"/>
        <w:numPr>
          <w:ilvl w:val="0"/>
          <w:numId w:val="25"/>
        </w:numPr>
        <w:tabs>
          <w:tab w:val="left" w:pos="180"/>
          <w:tab w:val="left" w:pos="1080"/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 xml:space="preserve"> Государственная власть и местное самоуправление: механизм взаимодействия.</w:t>
      </w:r>
    </w:p>
    <w:p w:rsidR="001652B8" w:rsidRDefault="001652B8" w:rsidP="00994E30">
      <w:pPr>
        <w:widowControl w:val="0"/>
        <w:tabs>
          <w:tab w:val="num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Конституционно-правовая организация властных отношений в Российской Федерации. Разграничение функций каждого из органов публичной власти. Принцип государственных гарантий местного самоуправления. Принцип организационного обособления местного самоуправления. Принцип тесного взаимодействия систем государственного и муниципального управления. Принцип ограниченности, предельности компетенции систем государственного и муниципального управления. Полномочия федеральных органов государственной власти в области местного самоуправления. Случаи осуществления органами государственной власти исполнительно-распорядительных полномочий в сфере местного самоуправления. Наделение органов местного самоуправления отдельными государственными полномочиями Российской Федерации. Участие органов местного самоуправления в осуществлении иных государственных полномочий.</w:t>
      </w:r>
    </w:p>
    <w:p w:rsidR="00E5395C" w:rsidRPr="00E5395C" w:rsidRDefault="00E5395C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95C">
        <w:rPr>
          <w:rFonts w:ascii="Times New Roman" w:hAnsi="Times New Roman" w:cs="Times New Roman"/>
          <w:b/>
          <w:sz w:val="28"/>
          <w:szCs w:val="28"/>
        </w:rPr>
        <w:t>17. Социальное управление и менеджмент</w:t>
      </w:r>
    </w:p>
    <w:p w:rsidR="00E5395C" w:rsidRPr="00E5395C" w:rsidRDefault="00E5395C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5C">
        <w:rPr>
          <w:rFonts w:ascii="Times New Roman" w:hAnsi="Times New Roman" w:cs="Times New Roman"/>
          <w:sz w:val="28"/>
          <w:szCs w:val="28"/>
        </w:rPr>
        <w:t>Социальная сущность управленческой деятельности. Управленческая деятельность как результат общественного разделения труда. Структура управления. Функции управления. Основные законы и принципы управления. Основные формы, методы управленческой деятельности.</w:t>
      </w:r>
    </w:p>
    <w:p w:rsidR="00E5395C" w:rsidRPr="00E5395C" w:rsidRDefault="00E5395C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5C">
        <w:rPr>
          <w:rFonts w:ascii="Times New Roman" w:hAnsi="Times New Roman" w:cs="Times New Roman"/>
          <w:sz w:val="28"/>
          <w:szCs w:val="28"/>
        </w:rPr>
        <w:t xml:space="preserve">Управленческие отношения как специфический вид социальных отношений. Структура управленческих отношений. Сущность управленческих отношений. Управленческие отношения как продукт управленческой деятельности: характер связи между управленческой деятельностью и управленческими отношениями. Виды управленческих </w:t>
      </w:r>
      <w:r w:rsidRPr="00E5395C">
        <w:rPr>
          <w:rFonts w:ascii="Times New Roman" w:hAnsi="Times New Roman" w:cs="Times New Roman"/>
          <w:sz w:val="28"/>
          <w:szCs w:val="28"/>
        </w:rPr>
        <w:lastRenderedPageBreak/>
        <w:t>отношений. Уровни, предмет, объект, субъект и структура управленческих отношений. Отношения зависимости и власти. Лидерство в системе управленческих отношений. Социологические и психологические теории лидерства.</w:t>
      </w:r>
    </w:p>
    <w:p w:rsidR="00E5395C" w:rsidRPr="00E5395C" w:rsidRDefault="00E5395C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5C">
        <w:rPr>
          <w:rFonts w:ascii="Times New Roman" w:hAnsi="Times New Roman" w:cs="Times New Roman"/>
          <w:sz w:val="28"/>
          <w:szCs w:val="28"/>
        </w:rPr>
        <w:t xml:space="preserve">Управление людьми и деятельностями по А. Файолю как основание для выделения типов линейных и функциональных типов управленцев. </w:t>
      </w:r>
    </w:p>
    <w:p w:rsidR="00E5395C" w:rsidRPr="00E5395C" w:rsidRDefault="00E5395C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5C">
        <w:rPr>
          <w:rFonts w:ascii="Times New Roman" w:hAnsi="Times New Roman" w:cs="Times New Roman"/>
          <w:sz w:val="28"/>
          <w:szCs w:val="28"/>
        </w:rPr>
        <w:t xml:space="preserve">Социальные факторы, формирующие стиль управления. Социальный контроль и стиль управления. </w:t>
      </w:r>
      <w:proofErr w:type="spellStart"/>
      <w:r w:rsidRPr="00E5395C">
        <w:rPr>
          <w:rFonts w:ascii="Times New Roman" w:hAnsi="Times New Roman" w:cs="Times New Roman"/>
          <w:sz w:val="28"/>
          <w:szCs w:val="28"/>
        </w:rPr>
        <w:t>Статусно</w:t>
      </w:r>
      <w:proofErr w:type="spellEnd"/>
      <w:r w:rsidRPr="00E5395C">
        <w:rPr>
          <w:rFonts w:ascii="Times New Roman" w:hAnsi="Times New Roman" w:cs="Times New Roman"/>
          <w:sz w:val="28"/>
          <w:szCs w:val="28"/>
        </w:rPr>
        <w:t>-должностная иерархия в управленческих отношениях. Отношения руководства-подчинения как социальное взаимодействие.</w:t>
      </w:r>
    </w:p>
    <w:p w:rsidR="00E5395C" w:rsidRPr="00E5395C" w:rsidRDefault="00E5395C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5C">
        <w:rPr>
          <w:rFonts w:ascii="Times New Roman" w:hAnsi="Times New Roman" w:cs="Times New Roman"/>
          <w:sz w:val="28"/>
          <w:szCs w:val="28"/>
        </w:rPr>
        <w:t xml:space="preserve">Управленческие кадры. Полномочия, ответственность и качество исполнения управленческих ролей. Проблема корпоративной солидарности управленческого персонала. Социальный портрет современных государственных и муниципальных служащих (по материалам социологических исследований). </w:t>
      </w:r>
    </w:p>
    <w:p w:rsidR="00E5395C" w:rsidRPr="00E5395C" w:rsidRDefault="00E5395C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5C">
        <w:rPr>
          <w:rFonts w:ascii="Times New Roman" w:hAnsi="Times New Roman" w:cs="Times New Roman"/>
          <w:sz w:val="28"/>
          <w:szCs w:val="28"/>
        </w:rPr>
        <w:t>Пути и средства модернизации системы управленческих отношений в современном российском обществе.</w:t>
      </w:r>
    </w:p>
    <w:p w:rsidR="00E5395C" w:rsidRPr="00E5395C" w:rsidRDefault="00E5395C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5C">
        <w:rPr>
          <w:rFonts w:ascii="Times New Roman" w:hAnsi="Times New Roman" w:cs="Times New Roman"/>
          <w:sz w:val="28"/>
          <w:szCs w:val="28"/>
        </w:rPr>
        <w:t>Социальные технологии в системе управления. Основные виды, этапы социальных технологий. Методы и показатели оценки социальной эффективности управления.</w:t>
      </w:r>
    </w:p>
    <w:p w:rsidR="00E5395C" w:rsidRPr="00E5395C" w:rsidRDefault="00E5395C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5C">
        <w:rPr>
          <w:rFonts w:ascii="Times New Roman" w:hAnsi="Times New Roman" w:cs="Times New Roman"/>
          <w:sz w:val="28"/>
          <w:szCs w:val="28"/>
        </w:rPr>
        <w:t xml:space="preserve">Управление и менеджмент организации. Социальная организация как система. Типы и структура социальной организации. Бюрократическая организация. Организационное развитие. Мотивация и стимулирование труда. Организационная культура в системе культуры управления: ее содержание и структура. Социально-культурные качества управленца и проблема их формирования. Знание как основа реализации управленческой культуры. </w:t>
      </w:r>
    </w:p>
    <w:p w:rsidR="00E5395C" w:rsidRPr="00E5395C" w:rsidRDefault="00E5395C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5C">
        <w:rPr>
          <w:rFonts w:ascii="Times New Roman" w:hAnsi="Times New Roman" w:cs="Times New Roman"/>
          <w:sz w:val="28"/>
          <w:szCs w:val="28"/>
        </w:rPr>
        <w:t>Исторические предпосылки возникновения теории и практики управления. Этапы развития управленческой практики и теории. Причины появления менеджмента. Основные теоретические подходы к классификации этапов развития современного менеджмента (к ХIХ-ХХ</w:t>
      </w:r>
      <w:r w:rsidRPr="00E539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395C">
        <w:rPr>
          <w:rFonts w:ascii="Times New Roman" w:hAnsi="Times New Roman" w:cs="Times New Roman"/>
          <w:sz w:val="28"/>
          <w:szCs w:val="28"/>
        </w:rPr>
        <w:t xml:space="preserve"> века). Историко-сравнительный анализ содержания понятий «управление», «государственное управление», «административное управление», «менеджмент».</w:t>
      </w:r>
    </w:p>
    <w:p w:rsidR="002B02D9" w:rsidRPr="00E5395C" w:rsidRDefault="002B02D9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B02D9" w:rsidRDefault="002B02D9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4E30" w:rsidRDefault="00994E30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4E30" w:rsidRDefault="00994E30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4E30" w:rsidRDefault="00994E30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4E30" w:rsidRDefault="00994E30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4E30" w:rsidRDefault="00994E30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4E30" w:rsidRDefault="00994E30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4E30" w:rsidRDefault="00994E30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4E30" w:rsidRDefault="00994E30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4E30" w:rsidRDefault="00994E30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4E30" w:rsidRDefault="00994E30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4E30" w:rsidRDefault="00994E30" w:rsidP="00994E30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671BF" w:rsidRPr="00A26D81" w:rsidRDefault="00F27920" w:rsidP="00994E30">
      <w:pPr>
        <w:pStyle w:val="a3"/>
        <w:spacing w:line="240" w:lineRule="auto"/>
        <w:ind w:left="0"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312DA" w:rsidRPr="000312DA" w:rsidRDefault="00ED2A35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ED2A35">
        <w:rPr>
          <w:rFonts w:ascii="Times New Roman" w:hAnsi="Times New Roman"/>
          <w:sz w:val="28"/>
          <w:szCs w:val="28"/>
        </w:rPr>
        <w:t xml:space="preserve">1. </w:t>
      </w:r>
      <w:r w:rsidR="000312DA" w:rsidRPr="000312DA">
        <w:rPr>
          <w:rFonts w:ascii="Times New Roman" w:hAnsi="Times New Roman"/>
          <w:b/>
          <w:bCs/>
          <w:sz w:val="28"/>
          <w:szCs w:val="28"/>
        </w:rPr>
        <w:t>Должность президента относится к _________________ветви власти:</w:t>
      </w:r>
    </w:p>
    <w:p w:rsidR="000312DA" w:rsidRPr="000312DA" w:rsidRDefault="000312DA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0312DA">
        <w:rPr>
          <w:rFonts w:ascii="Times New Roman" w:hAnsi="Times New Roman"/>
          <w:bCs/>
          <w:sz w:val="28"/>
          <w:szCs w:val="28"/>
        </w:rPr>
        <w:t>а) законодательной</w:t>
      </w:r>
    </w:p>
    <w:p w:rsidR="000312DA" w:rsidRPr="000312DA" w:rsidRDefault="000312DA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0312DA">
        <w:rPr>
          <w:rFonts w:ascii="Times New Roman" w:hAnsi="Times New Roman"/>
          <w:bCs/>
          <w:sz w:val="28"/>
          <w:szCs w:val="28"/>
        </w:rPr>
        <w:t>б) исполнительной</w:t>
      </w:r>
    </w:p>
    <w:p w:rsidR="000312DA" w:rsidRPr="000312DA" w:rsidRDefault="000312DA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0312DA">
        <w:rPr>
          <w:rFonts w:ascii="Times New Roman" w:hAnsi="Times New Roman"/>
          <w:bCs/>
          <w:sz w:val="28"/>
          <w:szCs w:val="28"/>
        </w:rPr>
        <w:t>в) судебной</w:t>
      </w:r>
    </w:p>
    <w:p w:rsidR="00ED2A35" w:rsidRPr="00ED2A35" w:rsidRDefault="000312DA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0312DA">
        <w:rPr>
          <w:rFonts w:ascii="Times New Roman" w:hAnsi="Times New Roman"/>
          <w:bCs/>
          <w:sz w:val="28"/>
          <w:szCs w:val="28"/>
        </w:rPr>
        <w:t>г) не относится ни к одной из ветвей власти</w:t>
      </w:r>
    </w:p>
    <w:p w:rsidR="00ED2A35" w:rsidRPr="00ED2A35" w:rsidRDefault="00ED2A35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312DA" w:rsidRPr="000312DA" w:rsidRDefault="00ED2A35" w:rsidP="00994E3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D2A35">
        <w:rPr>
          <w:rFonts w:ascii="Times New Roman" w:hAnsi="Times New Roman"/>
          <w:sz w:val="28"/>
          <w:szCs w:val="28"/>
        </w:rPr>
        <w:t xml:space="preserve">2. </w:t>
      </w:r>
      <w:r w:rsidR="000312DA" w:rsidRPr="000312DA">
        <w:rPr>
          <w:rFonts w:ascii="Times New Roman" w:hAnsi="Times New Roman"/>
          <w:b/>
          <w:sz w:val="28"/>
          <w:szCs w:val="28"/>
        </w:rPr>
        <w:t>Ставка НДФЛ для части годового дохода выше 5 млн руб. и до 20 млн руб. включительно__%</w:t>
      </w:r>
    </w:p>
    <w:p w:rsidR="00ED2A35" w:rsidRDefault="000312DA" w:rsidP="00994E3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312DA"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__________</w:t>
      </w:r>
    </w:p>
    <w:p w:rsidR="000312DA" w:rsidRPr="00ED2A35" w:rsidRDefault="000312DA" w:rsidP="00994E3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A3A26" w:rsidRPr="009A3A26" w:rsidRDefault="00ED2A35" w:rsidP="00994E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A3A26">
        <w:rPr>
          <w:rFonts w:ascii="Times New Roman" w:hAnsi="Times New Roman"/>
          <w:b/>
          <w:sz w:val="28"/>
          <w:szCs w:val="28"/>
        </w:rPr>
        <w:t xml:space="preserve">3. </w:t>
      </w:r>
      <w:r w:rsidR="009A3A26" w:rsidRPr="009A3A26">
        <w:rPr>
          <w:rFonts w:ascii="Times New Roman" w:hAnsi="Times New Roman"/>
          <w:b/>
          <w:sz w:val="24"/>
          <w:szCs w:val="24"/>
        </w:rPr>
        <w:t>Установите правильное соответствие между названием органа власти (государственной должности) и полномочием: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66"/>
        <w:gridCol w:w="4678"/>
      </w:tblGrid>
      <w:tr w:rsidR="009A3A26" w:rsidRPr="009A3A26" w:rsidTr="00FA4B6C">
        <w:tc>
          <w:tcPr>
            <w:tcW w:w="4785" w:type="dxa"/>
          </w:tcPr>
          <w:p w:rsidR="009A3A26" w:rsidRPr="009A3A26" w:rsidRDefault="009A3A26" w:rsidP="00994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26">
              <w:rPr>
                <w:rFonts w:ascii="Times New Roman" w:hAnsi="Times New Roman"/>
                <w:sz w:val="28"/>
                <w:szCs w:val="28"/>
              </w:rPr>
              <w:t>Президент РФ</w:t>
            </w:r>
          </w:p>
        </w:tc>
        <w:tc>
          <w:tcPr>
            <w:tcW w:w="4786" w:type="dxa"/>
          </w:tcPr>
          <w:p w:rsidR="009A3A26" w:rsidRPr="009A3A26" w:rsidRDefault="009A3A26" w:rsidP="00994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26">
              <w:rPr>
                <w:rFonts w:ascii="Times New Roman" w:hAnsi="Times New Roman"/>
                <w:sz w:val="28"/>
                <w:szCs w:val="28"/>
              </w:rPr>
              <w:t xml:space="preserve">право вето </w:t>
            </w:r>
          </w:p>
        </w:tc>
      </w:tr>
      <w:tr w:rsidR="009A3A26" w:rsidRPr="009A3A26" w:rsidTr="00FA4B6C">
        <w:tc>
          <w:tcPr>
            <w:tcW w:w="4785" w:type="dxa"/>
          </w:tcPr>
          <w:p w:rsidR="009A3A26" w:rsidRPr="009A3A26" w:rsidRDefault="009A3A26" w:rsidP="00994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26">
              <w:rPr>
                <w:rFonts w:ascii="Times New Roman" w:hAnsi="Times New Roman"/>
                <w:sz w:val="28"/>
                <w:szCs w:val="28"/>
              </w:rPr>
              <w:t>Государственная Дума ФС РФ</w:t>
            </w:r>
          </w:p>
        </w:tc>
        <w:tc>
          <w:tcPr>
            <w:tcW w:w="4786" w:type="dxa"/>
          </w:tcPr>
          <w:p w:rsidR="009A3A26" w:rsidRPr="009A3A26" w:rsidRDefault="009A3A26" w:rsidP="00994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26">
              <w:rPr>
                <w:rFonts w:ascii="Times New Roman" w:hAnsi="Times New Roman"/>
                <w:sz w:val="28"/>
                <w:szCs w:val="28"/>
              </w:rPr>
              <w:t xml:space="preserve">объявление амнистии </w:t>
            </w:r>
          </w:p>
        </w:tc>
      </w:tr>
      <w:tr w:rsidR="009A3A26" w:rsidRPr="009A3A26" w:rsidTr="00FA4B6C">
        <w:tc>
          <w:tcPr>
            <w:tcW w:w="4785" w:type="dxa"/>
          </w:tcPr>
          <w:p w:rsidR="009A3A26" w:rsidRPr="009A3A26" w:rsidRDefault="009A3A26" w:rsidP="00994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26">
              <w:rPr>
                <w:rFonts w:ascii="Times New Roman" w:hAnsi="Times New Roman"/>
                <w:sz w:val="28"/>
                <w:szCs w:val="28"/>
              </w:rPr>
              <w:t>Совет Федерации ФС РФ</w:t>
            </w:r>
          </w:p>
        </w:tc>
        <w:tc>
          <w:tcPr>
            <w:tcW w:w="4786" w:type="dxa"/>
          </w:tcPr>
          <w:p w:rsidR="009A3A26" w:rsidRPr="009A3A26" w:rsidRDefault="009A3A26" w:rsidP="00994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26">
              <w:rPr>
                <w:rFonts w:ascii="Times New Roman" w:hAnsi="Times New Roman"/>
                <w:sz w:val="28"/>
                <w:szCs w:val="28"/>
              </w:rPr>
              <w:t>назначение судей Конституционного Суда РФ</w:t>
            </w:r>
          </w:p>
        </w:tc>
      </w:tr>
      <w:tr w:rsidR="009A3A26" w:rsidRPr="009A3A26" w:rsidTr="00FA4B6C">
        <w:tc>
          <w:tcPr>
            <w:tcW w:w="4785" w:type="dxa"/>
          </w:tcPr>
          <w:p w:rsidR="009A3A26" w:rsidRPr="009A3A26" w:rsidRDefault="009A3A26" w:rsidP="00994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26">
              <w:rPr>
                <w:rFonts w:ascii="Times New Roman" w:hAnsi="Times New Roman"/>
                <w:sz w:val="28"/>
                <w:szCs w:val="28"/>
              </w:rPr>
              <w:t>Правительство РФ</w:t>
            </w:r>
          </w:p>
        </w:tc>
        <w:tc>
          <w:tcPr>
            <w:tcW w:w="4786" w:type="dxa"/>
          </w:tcPr>
          <w:p w:rsidR="009A3A26" w:rsidRPr="009A3A26" w:rsidRDefault="009A3A26" w:rsidP="00994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26">
              <w:rPr>
                <w:rFonts w:ascii="Times New Roman" w:hAnsi="Times New Roman"/>
                <w:sz w:val="28"/>
                <w:szCs w:val="28"/>
              </w:rPr>
              <w:t>разработка проекта бюджета</w:t>
            </w:r>
          </w:p>
        </w:tc>
      </w:tr>
    </w:tbl>
    <w:p w:rsidR="009A3A26" w:rsidRDefault="009A3A26" w:rsidP="00994E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A26" w:rsidRPr="009A3A26" w:rsidRDefault="00ED2A35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A3A26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9A3A26" w:rsidRPr="009A3A26">
        <w:rPr>
          <w:rFonts w:ascii="Times New Roman" w:hAnsi="Times New Roman"/>
          <w:b/>
          <w:bCs/>
          <w:sz w:val="28"/>
          <w:szCs w:val="28"/>
        </w:rPr>
        <w:t>Муниципальная служба Российской Федерации регулируется:</w:t>
      </w:r>
    </w:p>
    <w:p w:rsidR="009A3A26" w:rsidRPr="009A3A26" w:rsidRDefault="009A3A26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9A3A26">
        <w:rPr>
          <w:rFonts w:ascii="Times New Roman" w:hAnsi="Times New Roman"/>
          <w:bCs/>
          <w:sz w:val="28"/>
          <w:szCs w:val="28"/>
        </w:rPr>
        <w:t>а) ФЗ «О муниципальной службе в РФ»</w:t>
      </w:r>
    </w:p>
    <w:p w:rsidR="009A3A26" w:rsidRPr="009A3A26" w:rsidRDefault="009A3A26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9A3A26">
        <w:rPr>
          <w:rFonts w:ascii="Times New Roman" w:hAnsi="Times New Roman"/>
          <w:bCs/>
          <w:sz w:val="28"/>
          <w:szCs w:val="28"/>
        </w:rPr>
        <w:t>б) ФЗ «Об основах муниципальной службы в РФ»</w:t>
      </w:r>
    </w:p>
    <w:p w:rsidR="009A3A26" w:rsidRPr="009A3A26" w:rsidRDefault="009A3A26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9A3A26">
        <w:rPr>
          <w:rFonts w:ascii="Times New Roman" w:hAnsi="Times New Roman"/>
          <w:bCs/>
          <w:sz w:val="28"/>
          <w:szCs w:val="28"/>
        </w:rPr>
        <w:t>в) Конституцией РФ</w:t>
      </w:r>
    </w:p>
    <w:p w:rsidR="00ED2A35" w:rsidRPr="00ED2A35" w:rsidRDefault="009A3A26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A3A26">
        <w:rPr>
          <w:rFonts w:ascii="Times New Roman" w:hAnsi="Times New Roman"/>
          <w:bCs/>
          <w:sz w:val="28"/>
          <w:szCs w:val="28"/>
        </w:rPr>
        <w:t>г) Указом Президента «О муниципальной службе в РФ»</w:t>
      </w:r>
    </w:p>
    <w:p w:rsidR="00ED2A35" w:rsidRPr="00ED2A35" w:rsidRDefault="00ED2A35" w:rsidP="00994E3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A3A26" w:rsidRPr="009A3A26" w:rsidRDefault="00ED2A35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2A35">
        <w:rPr>
          <w:rFonts w:ascii="Times New Roman" w:hAnsi="Times New Roman"/>
          <w:bCs/>
          <w:sz w:val="28"/>
          <w:szCs w:val="28"/>
        </w:rPr>
        <w:t xml:space="preserve">5. </w:t>
      </w:r>
      <w:r w:rsidR="009A3A26" w:rsidRPr="009A3A26">
        <w:rPr>
          <w:rFonts w:ascii="Times New Roman" w:hAnsi="Times New Roman"/>
          <w:b/>
          <w:bCs/>
          <w:sz w:val="28"/>
          <w:szCs w:val="28"/>
        </w:rPr>
        <w:t xml:space="preserve">Федеральный закон от 20.03.2025 N 33-ФЗ «Об общих принципах организации местного самоуправления в единой системе публичной власти» </w:t>
      </w:r>
      <w:proofErr w:type="gramStart"/>
      <w:r w:rsidR="009A3A26" w:rsidRPr="009A3A26">
        <w:rPr>
          <w:rFonts w:ascii="Times New Roman" w:hAnsi="Times New Roman"/>
          <w:b/>
          <w:bCs/>
          <w:sz w:val="28"/>
          <w:szCs w:val="28"/>
        </w:rPr>
        <w:t>вступил  в</w:t>
      </w:r>
      <w:proofErr w:type="gramEnd"/>
      <w:r w:rsidR="009A3A26" w:rsidRPr="009A3A26">
        <w:rPr>
          <w:rFonts w:ascii="Times New Roman" w:hAnsi="Times New Roman"/>
          <w:b/>
          <w:bCs/>
          <w:sz w:val="28"/>
          <w:szCs w:val="28"/>
        </w:rPr>
        <w:t xml:space="preserve"> силу на всей территории Российской Федерации:</w:t>
      </w:r>
    </w:p>
    <w:p w:rsidR="009A3A26" w:rsidRPr="009A3A26" w:rsidRDefault="009A3A26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9A3A26">
        <w:rPr>
          <w:rFonts w:ascii="Times New Roman" w:hAnsi="Times New Roman"/>
          <w:bCs/>
          <w:sz w:val="28"/>
          <w:szCs w:val="28"/>
        </w:rPr>
        <w:t>а) с 20 марта 2025 года</w:t>
      </w:r>
    </w:p>
    <w:p w:rsidR="009A3A26" w:rsidRPr="009A3A26" w:rsidRDefault="009A3A26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9A3A26">
        <w:rPr>
          <w:rFonts w:ascii="Times New Roman" w:hAnsi="Times New Roman"/>
          <w:bCs/>
          <w:sz w:val="28"/>
          <w:szCs w:val="28"/>
        </w:rPr>
        <w:t>б) с 1 января 2027 года</w:t>
      </w:r>
    </w:p>
    <w:p w:rsidR="009A3A26" w:rsidRPr="009A3A26" w:rsidRDefault="009A3A26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9A3A26">
        <w:rPr>
          <w:rFonts w:ascii="Times New Roman" w:hAnsi="Times New Roman"/>
          <w:bCs/>
          <w:sz w:val="28"/>
          <w:szCs w:val="28"/>
        </w:rPr>
        <w:t>в) с 1 января 2026 года</w:t>
      </w:r>
    </w:p>
    <w:p w:rsidR="00ED2A35" w:rsidRDefault="009A3A26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9A3A26">
        <w:rPr>
          <w:rFonts w:ascii="Times New Roman" w:hAnsi="Times New Roman"/>
          <w:bCs/>
          <w:sz w:val="28"/>
          <w:szCs w:val="28"/>
        </w:rPr>
        <w:t>г) с 20 июня 2025 года</w:t>
      </w:r>
    </w:p>
    <w:p w:rsidR="00ED2A35" w:rsidRDefault="00ED2A35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F6F4B" w:rsidRPr="009A3A26" w:rsidRDefault="00ED2A35" w:rsidP="00994E30">
      <w:pPr>
        <w:tabs>
          <w:tab w:val="num" w:pos="324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F4B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6F6F4B" w:rsidRPr="009A3A26">
        <w:rPr>
          <w:rFonts w:ascii="Times New Roman" w:hAnsi="Times New Roman" w:cs="Times New Roman"/>
          <w:b/>
          <w:sz w:val="28"/>
          <w:szCs w:val="28"/>
        </w:rPr>
        <w:t xml:space="preserve">В какой срок представители органов МСУ обязаны дать ответ обратившемуся гражданину? </w:t>
      </w:r>
    </w:p>
    <w:p w:rsidR="006F6F4B" w:rsidRPr="00FF5435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435">
        <w:rPr>
          <w:rFonts w:ascii="Times New Roman" w:hAnsi="Times New Roman" w:cs="Times New Roman"/>
          <w:sz w:val="28"/>
          <w:szCs w:val="28"/>
        </w:rPr>
        <w:t>а) в течение 14 дней;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б) в течение 20 дней;</w:t>
      </w:r>
    </w:p>
    <w:p w:rsidR="006F6F4B" w:rsidRPr="000312DA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2DA">
        <w:rPr>
          <w:rFonts w:ascii="Times New Roman" w:hAnsi="Times New Roman" w:cs="Times New Roman"/>
          <w:sz w:val="28"/>
          <w:szCs w:val="28"/>
        </w:rPr>
        <w:t>в) в течение 30 дней;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г) в течение 45 дней.</w:t>
      </w:r>
    </w:p>
    <w:p w:rsidR="006F6F4B" w:rsidRPr="009A3A26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F4B" w:rsidRPr="006F6F4B" w:rsidRDefault="006F6F4B" w:rsidP="00994E30">
      <w:pPr>
        <w:tabs>
          <w:tab w:val="num" w:pos="324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A26">
        <w:rPr>
          <w:rFonts w:ascii="Times New Roman" w:hAnsi="Times New Roman" w:cs="Times New Roman"/>
          <w:b/>
          <w:sz w:val="28"/>
          <w:szCs w:val="28"/>
        </w:rPr>
        <w:t>7. Собрания граждан проводятся для</w:t>
      </w:r>
      <w:r w:rsidRPr="006F6F4B">
        <w:rPr>
          <w:rFonts w:ascii="Times New Roman" w:hAnsi="Times New Roman" w:cs="Times New Roman"/>
          <w:sz w:val="28"/>
          <w:szCs w:val="28"/>
        </w:rPr>
        <w:t>:</w:t>
      </w:r>
    </w:p>
    <w:p w:rsidR="006F6F4B" w:rsidRPr="000312DA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2DA">
        <w:rPr>
          <w:rFonts w:ascii="Times New Roman" w:hAnsi="Times New Roman" w:cs="Times New Roman"/>
          <w:sz w:val="28"/>
          <w:szCs w:val="28"/>
        </w:rPr>
        <w:t>а) информирования населения о деятельности органов МСУ;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б) для обсуждения проектов муниципальных правовых актов;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в) для выявления мнения населения;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lastRenderedPageBreak/>
        <w:t>г) для решения вопросов местного значения.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4B" w:rsidRPr="009A3A26" w:rsidRDefault="001C6F33" w:rsidP="00994E30">
      <w:pPr>
        <w:tabs>
          <w:tab w:val="num" w:pos="324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F6F4B" w:rsidRPr="009A3A26">
        <w:rPr>
          <w:rFonts w:ascii="Times New Roman" w:hAnsi="Times New Roman" w:cs="Times New Roman"/>
          <w:b/>
          <w:sz w:val="28"/>
          <w:szCs w:val="28"/>
        </w:rPr>
        <w:t>Затраты на содержание органов местного самоуправления осуществляются</w:t>
      </w:r>
      <w:r w:rsidR="009A3A26">
        <w:rPr>
          <w:rFonts w:ascii="Times New Roman" w:hAnsi="Times New Roman" w:cs="Times New Roman"/>
          <w:b/>
          <w:sz w:val="28"/>
          <w:szCs w:val="28"/>
        </w:rPr>
        <w:t>:</w:t>
      </w:r>
    </w:p>
    <w:p w:rsidR="006F6F4B" w:rsidRPr="000312DA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2DA">
        <w:rPr>
          <w:rFonts w:ascii="Times New Roman" w:hAnsi="Times New Roman" w:cs="Times New Roman"/>
          <w:sz w:val="28"/>
          <w:szCs w:val="28"/>
        </w:rPr>
        <w:t>а) за счет собственных доходов бюджета муниципального образования;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б) за счет собственных доходов бюджета муниципального образования и трансфертов из бюджета субъекта РФ;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в) за счет собственных доходов бюджета муниципального образования и трансфертов из федерального бюджета;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г) из фонда муниципального развития.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4B" w:rsidRPr="006F6F4B" w:rsidRDefault="001C6F33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F6F4B" w:rsidRPr="009A3A26">
        <w:rPr>
          <w:rFonts w:ascii="Times New Roman" w:hAnsi="Times New Roman" w:cs="Times New Roman"/>
          <w:b/>
          <w:sz w:val="28"/>
          <w:szCs w:val="28"/>
        </w:rPr>
        <w:t>Высшей юридической силой в системе муниципальных нормативно-правовых актов обладает:</w:t>
      </w:r>
    </w:p>
    <w:p w:rsidR="006F6F4B" w:rsidRPr="000312DA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2DA">
        <w:rPr>
          <w:rFonts w:ascii="Times New Roman" w:hAnsi="Times New Roman" w:cs="Times New Roman"/>
          <w:sz w:val="28"/>
          <w:szCs w:val="28"/>
        </w:rPr>
        <w:t>а) устав муниципального образования;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б) решение представительного органа муниципального образования;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в) постановление главы муниципального образования;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г) постановление главы местной администрации.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4B" w:rsidRPr="009A3A26" w:rsidRDefault="005F7A81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F6F4B" w:rsidRPr="009A3A26">
        <w:rPr>
          <w:rFonts w:ascii="Times New Roman" w:hAnsi="Times New Roman" w:cs="Times New Roman"/>
          <w:b/>
          <w:sz w:val="28"/>
          <w:szCs w:val="28"/>
        </w:rPr>
        <w:t>Формирование, утверждение и исполнение местного бюджета осуществляется: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а) органами государственной власти;</w:t>
      </w:r>
    </w:p>
    <w:p w:rsidR="006F6F4B" w:rsidRPr="000312DA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2DA">
        <w:rPr>
          <w:rFonts w:ascii="Times New Roman" w:hAnsi="Times New Roman" w:cs="Times New Roman"/>
          <w:sz w:val="28"/>
          <w:szCs w:val="28"/>
        </w:rPr>
        <w:t>б) органами местного самоуправления;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в) совместно органами государственной власти и органами местного самоуправления;</w:t>
      </w:r>
    </w:p>
    <w:p w:rsidR="006F6F4B" w:rsidRPr="006F6F4B" w:rsidRDefault="006F6F4B" w:rsidP="00994E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4B">
        <w:rPr>
          <w:rFonts w:ascii="Times New Roman" w:hAnsi="Times New Roman" w:cs="Times New Roman"/>
          <w:sz w:val="28"/>
          <w:szCs w:val="28"/>
        </w:rPr>
        <w:t>г) главой местной администрации.</w:t>
      </w:r>
    </w:p>
    <w:p w:rsidR="00ED2A35" w:rsidRPr="00ED2A35" w:rsidRDefault="00ED2A35" w:rsidP="00994E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D2A35" w:rsidRDefault="00ED2A35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3E531F" w:rsidRDefault="003E531F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3E531F" w:rsidRDefault="003E531F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3E531F" w:rsidRDefault="003E531F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3E531F" w:rsidRDefault="003E531F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82581C" w:rsidRDefault="0082581C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</w:p>
    <w:p w:rsidR="00D671BF" w:rsidRDefault="00FC0897" w:rsidP="00994E30">
      <w:pPr>
        <w:pStyle w:val="docdata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3E531F" w:rsidRPr="00A26D81" w:rsidRDefault="003E531F" w:rsidP="00994E30">
      <w:pPr>
        <w:pStyle w:val="docdata"/>
        <w:spacing w:before="0" w:beforeAutospacing="0" w:after="0" w:afterAutospacing="0"/>
        <w:ind w:right="-1"/>
        <w:jc w:val="center"/>
        <w:rPr>
          <w:sz w:val="28"/>
          <w:szCs w:val="28"/>
        </w:rPr>
      </w:pPr>
    </w:p>
    <w:p w:rsidR="007948CA" w:rsidRPr="00E36AB7" w:rsidRDefault="007948CA" w:rsidP="00994E30">
      <w:pPr>
        <w:widowControl w:val="0"/>
        <w:spacing w:after="0" w:line="240" w:lineRule="auto"/>
        <w:ind w:right="-1" w:firstLine="564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а) нормативно-правовые акты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1008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 «Конституция Российской Федерации» (принята всенародным голосованием 12.12.1993 с изменениями, одобренными в ходе общероссийского голосования 01.07.2020) [Электронный ресурс] // СПС «Консультант Плюс».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1008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bCs/>
          <w:color w:val="000000"/>
          <w:sz w:val="28"/>
          <w:szCs w:val="28"/>
        </w:rPr>
        <w:t>Конституция Республики Башкортостан</w:t>
      </w:r>
      <w:r w:rsidRPr="00E36AB7">
        <w:rPr>
          <w:rFonts w:ascii="Times New Roman" w:hAnsi="Times New Roman"/>
          <w:color w:val="000000"/>
          <w:sz w:val="28"/>
          <w:szCs w:val="28"/>
        </w:rPr>
        <w:t>: от 24.12.1993 г. №ВС-22/15 [Электронный ресурс]: (ред. от 01.10.2021 г.) // СПС «</w:t>
      </w:r>
      <w:r w:rsidRPr="00E36AB7">
        <w:rPr>
          <w:rFonts w:ascii="Times New Roman" w:hAnsi="Times New Roman"/>
          <w:bCs/>
          <w:color w:val="000000"/>
          <w:sz w:val="28"/>
          <w:szCs w:val="28"/>
        </w:rPr>
        <w:t xml:space="preserve">Консультант Плюс». </w:t>
      </w:r>
      <w:r w:rsidRPr="00E36AB7">
        <w:rPr>
          <w:rFonts w:ascii="Times New Roman" w:hAnsi="Times New Roman"/>
          <w:color w:val="000000"/>
          <w:sz w:val="28"/>
          <w:szCs w:val="28"/>
        </w:rPr>
        <w:t>Республика Башкортостан.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1008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Федеральный конституционный закон от 06.11.2020 N 4-ФКЗ «О Правительстве Российской Федерации» [Электронный ресурс] // СПС «Консультант плюс»</w:t>
      </w:r>
      <w:r w:rsidRPr="00E36AB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1008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Гражданский Кодекс Российской Федерации (часть первая) от 30.11. 1994 г. №51-ФЗ [Электронный ресурс]: (ред. от </w:t>
      </w:r>
      <w:r w:rsidR="001A377C">
        <w:rPr>
          <w:rFonts w:ascii="Times New Roman" w:hAnsi="Times New Roman"/>
          <w:color w:val="000000"/>
          <w:sz w:val="28"/>
          <w:szCs w:val="28"/>
        </w:rPr>
        <w:t>31</w:t>
      </w:r>
      <w:r w:rsidRPr="00E36AB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1A37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 w:rsidRPr="00E36AB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0.202</w:t>
      </w:r>
      <w:r w:rsidR="001A37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4</w:t>
      </w:r>
      <w:r w:rsidRPr="00E36AB7">
        <w:rPr>
          <w:rFonts w:ascii="Times New Roman" w:hAnsi="Times New Roman"/>
          <w:color w:val="000000"/>
          <w:sz w:val="28"/>
          <w:szCs w:val="28"/>
        </w:rPr>
        <w:t>.) // СПС «</w:t>
      </w:r>
      <w:r w:rsidRPr="00E36AB7">
        <w:rPr>
          <w:rFonts w:ascii="Times New Roman" w:hAnsi="Times New Roman"/>
          <w:bCs/>
          <w:color w:val="000000"/>
          <w:sz w:val="28"/>
          <w:szCs w:val="28"/>
        </w:rPr>
        <w:t>Консультант Плюс».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1008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Федеральный закон от 10 января 2003 г. N 19-ФЗ «О выборах Президента Российской Федерации» (с изменениями и дополнениями)</w:t>
      </w:r>
      <w:r w:rsidRPr="00E36A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36AB7">
        <w:rPr>
          <w:rFonts w:ascii="Times New Roman" w:hAnsi="Times New Roman"/>
          <w:color w:val="000000"/>
          <w:sz w:val="28"/>
          <w:szCs w:val="28"/>
        </w:rPr>
        <w:t>[Электронный ресурс] // СПС «</w:t>
      </w:r>
      <w:r w:rsidRPr="00E36AB7">
        <w:rPr>
          <w:rFonts w:ascii="Times New Roman" w:hAnsi="Times New Roman"/>
          <w:bCs/>
          <w:color w:val="000000"/>
          <w:sz w:val="28"/>
          <w:szCs w:val="28"/>
        </w:rPr>
        <w:t>Консультант Плюс».</w:t>
      </w:r>
    </w:p>
    <w:p w:rsidR="007948CA" w:rsidRDefault="007948CA" w:rsidP="00994E30">
      <w:pPr>
        <w:widowControl w:val="0"/>
        <w:numPr>
          <w:ilvl w:val="0"/>
          <w:numId w:val="27"/>
        </w:numPr>
        <w:tabs>
          <w:tab w:val="num" w:pos="1008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Федеральный закон от 06.10.2003 N 131-ФЗ (ред. от 23.03.2024) «Об общих принципах организации местного самоуправления в Российской Федерации» [Электронный ресурс]// СПС «Консультант плюс».</w:t>
      </w:r>
    </w:p>
    <w:p w:rsidR="00995D6C" w:rsidRPr="00E36AB7" w:rsidRDefault="00995D6C" w:rsidP="00994E30">
      <w:pPr>
        <w:widowControl w:val="0"/>
        <w:numPr>
          <w:ilvl w:val="0"/>
          <w:numId w:val="27"/>
        </w:numPr>
        <w:tabs>
          <w:tab w:val="num" w:pos="1008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995D6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  <w:r w:rsidRPr="00E36AB7">
        <w:rPr>
          <w:rFonts w:ascii="Times New Roman" w:hAnsi="Times New Roman"/>
          <w:color w:val="000000"/>
          <w:sz w:val="28"/>
          <w:szCs w:val="28"/>
        </w:rPr>
        <w:t>[Электронный ресурс] // СПС «</w:t>
      </w:r>
      <w:r w:rsidRPr="00E36AB7">
        <w:rPr>
          <w:rFonts w:ascii="Times New Roman" w:hAnsi="Times New Roman"/>
          <w:bCs/>
          <w:color w:val="000000"/>
          <w:sz w:val="28"/>
          <w:szCs w:val="28"/>
        </w:rPr>
        <w:t>Консультант Плюс».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750"/>
          <w:tab w:val="num" w:pos="1008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Федеральный закон «О системе государственной службы Российской Федерации» от 27.05.2003 г. №58-ФЗ (в посл.ред.) [Электронный ресурс] // СПС «Консультант плюс». 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1146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Федеральный закон «О государственной гражданской службе Российской Федерации» от 27.07.2004 г. №79-ФЗ (ред. от 27</w:t>
      </w:r>
      <w:r w:rsidRPr="00E3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.11. 2023)</w:t>
      </w:r>
      <w:r w:rsidRPr="00E36AB7">
        <w:rPr>
          <w:rFonts w:ascii="Times New Roman" w:hAnsi="Times New Roman"/>
          <w:color w:val="000000"/>
          <w:sz w:val="28"/>
          <w:szCs w:val="28"/>
        </w:rPr>
        <w:t xml:space="preserve"> [Электронный ресурс] // СПС «Консультант плюс».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1146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Федеральный закон от 22.12.2020 N 439-ФЗ «О порядке формирования Совета Федерации Федерального Собрания Российской Федерации» [Электронный ресурс] // СПС «Консультант плюс».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1146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Федеральный закон «О муниципальной службе в Российской Федерации» от 02.03.2007 №25-ФЗ (с посл. изм. </w:t>
      </w:r>
      <w:r w:rsidRPr="00E3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23.03.2024 N 347-ФЗ</w:t>
      </w:r>
      <w:r w:rsidRPr="00E36AB7">
        <w:rPr>
          <w:rFonts w:ascii="Times New Roman" w:hAnsi="Times New Roman"/>
          <w:color w:val="000000"/>
          <w:sz w:val="28"/>
          <w:szCs w:val="28"/>
        </w:rPr>
        <w:t>) [Электронный ресурс] // СПС «Консультант плюс».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1146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 Указ Президента РФ от 21.05.2012 N 636 (ред. от 08.08.2023, с изм. от 1</w:t>
      </w:r>
      <w:r w:rsidR="00D16490">
        <w:rPr>
          <w:rFonts w:ascii="Times New Roman" w:hAnsi="Times New Roman"/>
          <w:color w:val="000000"/>
          <w:sz w:val="28"/>
          <w:szCs w:val="28"/>
        </w:rPr>
        <w:t>7.06</w:t>
      </w:r>
      <w:r w:rsidRPr="00E36AB7">
        <w:rPr>
          <w:rFonts w:ascii="Times New Roman" w:hAnsi="Times New Roman"/>
          <w:color w:val="000000"/>
          <w:sz w:val="28"/>
          <w:szCs w:val="28"/>
        </w:rPr>
        <w:t>.202</w:t>
      </w:r>
      <w:r w:rsidR="00D16490">
        <w:rPr>
          <w:rFonts w:ascii="Times New Roman" w:hAnsi="Times New Roman"/>
          <w:color w:val="000000"/>
          <w:sz w:val="28"/>
          <w:szCs w:val="28"/>
        </w:rPr>
        <w:t>4</w:t>
      </w:r>
      <w:r w:rsidRPr="00E36AB7">
        <w:rPr>
          <w:rFonts w:ascii="Times New Roman" w:hAnsi="Times New Roman"/>
          <w:color w:val="000000"/>
          <w:sz w:val="28"/>
          <w:szCs w:val="28"/>
        </w:rPr>
        <w:t>) «О структуре федеральных органов исполнительной власти» [Электронный ресурс] // СПС «Консультант плюс».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1146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Закон Республики Башкортостан </w:t>
      </w:r>
      <w:r w:rsidRPr="00E36AB7">
        <w:rPr>
          <w:rFonts w:ascii="Times New Roman" w:hAnsi="Times New Roman"/>
          <w:color w:val="000000"/>
          <w:spacing w:val="2"/>
          <w:sz w:val="28"/>
          <w:szCs w:val="28"/>
        </w:rPr>
        <w:t xml:space="preserve">от 25 декабря 2014 года N 163-з «О Главе Республики Башкортостан» </w:t>
      </w:r>
      <w:r w:rsidRPr="00E36AB7">
        <w:rPr>
          <w:rFonts w:ascii="Times New Roman" w:hAnsi="Times New Roman"/>
          <w:color w:val="000000"/>
          <w:sz w:val="28"/>
          <w:szCs w:val="28"/>
        </w:rPr>
        <w:t xml:space="preserve">[Электронный ресурс] </w:t>
      </w:r>
      <w:r w:rsidRPr="00E36AB7">
        <w:rPr>
          <w:rFonts w:ascii="Times New Roman" w:hAnsi="Times New Roman"/>
          <w:color w:val="000000"/>
          <w:spacing w:val="2"/>
          <w:sz w:val="28"/>
          <w:szCs w:val="28"/>
        </w:rPr>
        <w:t xml:space="preserve">// Электронный фонд нормативно-правовой и технической документации </w:t>
      </w:r>
    </w:p>
    <w:p w:rsidR="007948CA" w:rsidRPr="00E36AB7" w:rsidRDefault="007948CA" w:rsidP="00994E30">
      <w:pPr>
        <w:widowControl w:val="0"/>
        <w:numPr>
          <w:ilvl w:val="0"/>
          <w:numId w:val="27"/>
        </w:numPr>
        <w:tabs>
          <w:tab w:val="num" w:pos="1146"/>
        </w:tabs>
        <w:spacing w:after="0" w:line="240" w:lineRule="auto"/>
        <w:ind w:left="0" w:right="-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Закон Республики Башкортостан от 30.12.2002 г. №448-з «О Государственном собрании – Курултае Республики Башкортостан» </w:t>
      </w:r>
      <w:r w:rsidRPr="00E36AB7">
        <w:rPr>
          <w:rFonts w:ascii="Times New Roman" w:hAnsi="Times New Roman"/>
          <w:color w:val="000000"/>
          <w:sz w:val="28"/>
          <w:szCs w:val="28"/>
        </w:rPr>
        <w:lastRenderedPageBreak/>
        <w:t xml:space="preserve">[Электронный ресурс]: </w:t>
      </w:r>
      <w:r w:rsidRPr="00E36AB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(с изменениями на 19 сентября 2023 года</w:t>
      </w:r>
      <w:r w:rsidRPr="00E36AB7">
        <w:rPr>
          <w:rFonts w:ascii="Times New Roman" w:hAnsi="Times New Roman"/>
          <w:color w:val="000000"/>
          <w:sz w:val="28"/>
          <w:szCs w:val="28"/>
        </w:rPr>
        <w:t>) [Электронный ресурс] // СПС «Консультант плюс». Республика Башкортостан.</w:t>
      </w:r>
    </w:p>
    <w:p w:rsidR="007948CA" w:rsidRPr="00C87430" w:rsidRDefault="007948CA" w:rsidP="00994E30">
      <w:pPr>
        <w:widowControl w:val="0"/>
        <w:tabs>
          <w:tab w:val="left" w:pos="1276"/>
        </w:tabs>
        <w:spacing w:after="0" w:line="240" w:lineRule="auto"/>
        <w:ind w:right="-1" w:firstLine="86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7430">
        <w:rPr>
          <w:rFonts w:ascii="Times New Roman" w:hAnsi="Times New Roman"/>
          <w:b/>
          <w:bCs/>
          <w:color w:val="000000"/>
          <w:sz w:val="28"/>
          <w:szCs w:val="28"/>
        </w:rPr>
        <w:t xml:space="preserve">б) литература </w:t>
      </w:r>
    </w:p>
    <w:p w:rsidR="00C87430" w:rsidRPr="00C87430" w:rsidRDefault="00C87430" w:rsidP="00994E30">
      <w:pPr>
        <w:pStyle w:val="a3"/>
        <w:numPr>
          <w:ilvl w:val="0"/>
          <w:numId w:val="28"/>
        </w:numPr>
        <w:tabs>
          <w:tab w:val="left" w:pos="1276"/>
        </w:tabs>
        <w:spacing w:after="0" w:line="240" w:lineRule="auto"/>
        <w:ind w:left="0" w:right="-1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C87430">
        <w:rPr>
          <w:rFonts w:ascii="Times New Roman" w:hAnsi="Times New Roman" w:cs="Times New Roman"/>
          <w:sz w:val="28"/>
          <w:szCs w:val="28"/>
        </w:rPr>
        <w:t xml:space="preserve">Александрова, О. А. Социальное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управление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учебное пособие / О. А. Александрова. — 2-е изд., с изм. и доп. — Москва : Прометей, 2023. — 422 с. — ISBN 978-5-00172-434-6.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https://e.lanbook.com/book/370238 (дата обращения: 10.04.2025).</w:t>
      </w:r>
    </w:p>
    <w:p w:rsidR="00C87430" w:rsidRPr="009C7E6C" w:rsidRDefault="00C87430" w:rsidP="00994E30">
      <w:pPr>
        <w:pStyle w:val="af2"/>
        <w:widowControl w:val="0"/>
        <w:numPr>
          <w:ilvl w:val="0"/>
          <w:numId w:val="28"/>
        </w:numPr>
        <w:suppressLineNumbers/>
        <w:tabs>
          <w:tab w:val="left" w:pos="1026"/>
        </w:tabs>
        <w:autoSpaceDN/>
        <w:spacing w:after="0"/>
        <w:ind w:left="0" w:right="-1" w:firstLine="73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E6C">
        <w:rPr>
          <w:rFonts w:ascii="Times New Roman" w:hAnsi="Times New Roman" w:cs="Times New Roman"/>
          <w:sz w:val="28"/>
          <w:szCs w:val="28"/>
        </w:rPr>
        <w:t>Байнова</w:t>
      </w:r>
      <w:proofErr w:type="spellEnd"/>
      <w:r w:rsidRPr="009C7E6C">
        <w:rPr>
          <w:rFonts w:ascii="Times New Roman" w:hAnsi="Times New Roman" w:cs="Times New Roman"/>
          <w:sz w:val="28"/>
          <w:szCs w:val="28"/>
        </w:rPr>
        <w:t xml:space="preserve">, М.С. Система государственного и муниципального </w:t>
      </w:r>
      <w:proofErr w:type="gramStart"/>
      <w:r w:rsidRPr="009C7E6C">
        <w:rPr>
          <w:rFonts w:ascii="Times New Roman" w:hAnsi="Times New Roman" w:cs="Times New Roman"/>
          <w:sz w:val="28"/>
          <w:szCs w:val="28"/>
        </w:rPr>
        <w:t>управления :</w:t>
      </w:r>
      <w:proofErr w:type="gramEnd"/>
      <w:r w:rsidRPr="009C7E6C">
        <w:rPr>
          <w:rFonts w:ascii="Times New Roman" w:hAnsi="Times New Roman" w:cs="Times New Roman"/>
          <w:sz w:val="28"/>
          <w:szCs w:val="28"/>
        </w:rPr>
        <w:t xml:space="preserve"> учебник : [16+] / М.С. </w:t>
      </w:r>
      <w:proofErr w:type="spellStart"/>
      <w:r w:rsidRPr="009C7E6C">
        <w:rPr>
          <w:rFonts w:ascii="Times New Roman" w:hAnsi="Times New Roman" w:cs="Times New Roman"/>
          <w:sz w:val="28"/>
          <w:szCs w:val="28"/>
        </w:rPr>
        <w:t>Байнова</w:t>
      </w:r>
      <w:proofErr w:type="spellEnd"/>
      <w:r w:rsidRPr="009C7E6C">
        <w:rPr>
          <w:rFonts w:ascii="Times New Roman" w:hAnsi="Times New Roman" w:cs="Times New Roman"/>
          <w:sz w:val="28"/>
          <w:szCs w:val="28"/>
        </w:rPr>
        <w:t xml:space="preserve">, Н.В. Медведева, Ю.С. Рязанцева. – </w:t>
      </w:r>
      <w:proofErr w:type="gramStart"/>
      <w:r w:rsidRPr="009C7E6C"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 w:rsidRPr="009C7E6C">
        <w:rPr>
          <w:rFonts w:ascii="Times New Roman" w:hAnsi="Times New Roman" w:cs="Times New Roman"/>
          <w:sz w:val="28"/>
          <w:szCs w:val="28"/>
        </w:rPr>
        <w:t xml:space="preserve"> Берлин : </w:t>
      </w:r>
      <w:proofErr w:type="spellStart"/>
      <w:r w:rsidRPr="009C7E6C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9C7E6C">
        <w:rPr>
          <w:rFonts w:ascii="Times New Roman" w:hAnsi="Times New Roman" w:cs="Times New Roman"/>
          <w:sz w:val="28"/>
          <w:szCs w:val="28"/>
        </w:rPr>
        <w:t>-Медиа, 2020. – 362 с.</w:t>
      </w:r>
    </w:p>
    <w:p w:rsidR="00C87430" w:rsidRPr="00FF2602" w:rsidRDefault="00C87430" w:rsidP="00994E30">
      <w:pPr>
        <w:pStyle w:val="af2"/>
        <w:widowControl w:val="0"/>
        <w:numPr>
          <w:ilvl w:val="0"/>
          <w:numId w:val="28"/>
        </w:numPr>
        <w:suppressLineNumbers/>
        <w:tabs>
          <w:tab w:val="left" w:pos="1026"/>
        </w:tabs>
        <w:autoSpaceDN/>
        <w:spacing w:after="0"/>
        <w:ind w:left="0" w:right="-1" w:firstLine="73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C7E6C">
        <w:rPr>
          <w:rFonts w:ascii="Times New Roman" w:hAnsi="Times New Roman" w:cs="Times New Roman"/>
          <w:sz w:val="28"/>
          <w:szCs w:val="28"/>
        </w:rPr>
        <w:t>Барциц</w:t>
      </w:r>
      <w:proofErr w:type="spellEnd"/>
      <w:r w:rsidRPr="009C7E6C">
        <w:rPr>
          <w:rFonts w:ascii="Times New Roman" w:hAnsi="Times New Roman" w:cs="Times New Roman"/>
          <w:sz w:val="28"/>
          <w:szCs w:val="28"/>
        </w:rPr>
        <w:t xml:space="preserve">, И.Н. Система государственного и муниципального </w:t>
      </w:r>
      <w:proofErr w:type="gramStart"/>
      <w:r w:rsidRPr="009C7E6C">
        <w:rPr>
          <w:rFonts w:ascii="Times New Roman" w:hAnsi="Times New Roman" w:cs="Times New Roman"/>
          <w:sz w:val="28"/>
          <w:szCs w:val="28"/>
        </w:rPr>
        <w:t>управления :</w:t>
      </w:r>
      <w:proofErr w:type="gramEnd"/>
      <w:r w:rsidRPr="009C7E6C">
        <w:rPr>
          <w:rFonts w:ascii="Times New Roman" w:hAnsi="Times New Roman" w:cs="Times New Roman"/>
          <w:sz w:val="28"/>
          <w:szCs w:val="28"/>
        </w:rPr>
        <w:t xml:space="preserve"> в 2 томах : [16+] / И.Н. </w:t>
      </w:r>
      <w:proofErr w:type="spellStart"/>
      <w:r w:rsidRPr="009C7E6C">
        <w:rPr>
          <w:rFonts w:ascii="Times New Roman" w:hAnsi="Times New Roman" w:cs="Times New Roman"/>
          <w:sz w:val="28"/>
          <w:szCs w:val="28"/>
        </w:rPr>
        <w:t>Барциц</w:t>
      </w:r>
      <w:proofErr w:type="spellEnd"/>
      <w:r w:rsidRPr="009C7E6C">
        <w:rPr>
          <w:rFonts w:ascii="Times New Roman" w:hAnsi="Times New Roman" w:cs="Times New Roman"/>
          <w:sz w:val="28"/>
          <w:szCs w:val="28"/>
        </w:rPr>
        <w:t xml:space="preserve"> ; Российская академия народного хозяйства и государственной службы при Президенте Российской Федерации. – </w:t>
      </w:r>
      <w:proofErr w:type="gramStart"/>
      <w:r w:rsidRPr="009C7E6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C7E6C">
        <w:rPr>
          <w:rFonts w:ascii="Times New Roman" w:hAnsi="Times New Roman" w:cs="Times New Roman"/>
          <w:sz w:val="28"/>
          <w:szCs w:val="28"/>
        </w:rPr>
        <w:t xml:space="preserve"> Дело, 2019. – Том 2. – 545 с. </w:t>
      </w:r>
    </w:p>
    <w:p w:rsidR="00C87430" w:rsidRPr="00B144FA" w:rsidRDefault="00C87430" w:rsidP="00994E30">
      <w:pPr>
        <w:pStyle w:val="af2"/>
        <w:widowControl w:val="0"/>
        <w:numPr>
          <w:ilvl w:val="0"/>
          <w:numId w:val="28"/>
        </w:numPr>
        <w:suppressLineNumbers/>
        <w:tabs>
          <w:tab w:val="left" w:pos="1026"/>
        </w:tabs>
        <w:autoSpaceDN/>
        <w:spacing w:after="0"/>
        <w:ind w:left="0" w:right="-1" w:firstLine="73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4FA">
        <w:rPr>
          <w:rFonts w:ascii="Times New Roman" w:hAnsi="Times New Roman" w:cs="Times New Roman"/>
          <w:sz w:val="28"/>
          <w:szCs w:val="28"/>
        </w:rPr>
        <w:t xml:space="preserve">Банных, Г. А. Организация предоставления государственных и муниципальных </w:t>
      </w:r>
      <w:proofErr w:type="gramStart"/>
      <w:r w:rsidRPr="00B144FA">
        <w:rPr>
          <w:rFonts w:ascii="Times New Roman" w:hAnsi="Times New Roman" w:cs="Times New Roman"/>
          <w:sz w:val="28"/>
          <w:szCs w:val="28"/>
        </w:rPr>
        <w:t>услуг :</w:t>
      </w:r>
      <w:proofErr w:type="gramEnd"/>
      <w:r w:rsidRPr="00B144FA">
        <w:rPr>
          <w:rFonts w:ascii="Times New Roman" w:hAnsi="Times New Roman" w:cs="Times New Roman"/>
          <w:sz w:val="28"/>
          <w:szCs w:val="28"/>
        </w:rPr>
        <w:t xml:space="preserve"> учебное пособие / Г. А. Банных, С. Н. Костина, Л. И. Воронина ; под общ. ред. С. Н. Костиной ; Уральский федеральный университет им. первого Президента России Б. Н. Ельцина. – </w:t>
      </w:r>
      <w:proofErr w:type="gramStart"/>
      <w:r w:rsidRPr="00B144FA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B144FA">
        <w:rPr>
          <w:rFonts w:ascii="Times New Roman" w:hAnsi="Times New Roman" w:cs="Times New Roman"/>
          <w:sz w:val="28"/>
          <w:szCs w:val="28"/>
        </w:rPr>
        <w:t xml:space="preserve"> Издательство Уральского университета, 2019. – 127 </w:t>
      </w:r>
      <w:proofErr w:type="gramStart"/>
      <w:r w:rsidRPr="00B144FA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B144FA">
        <w:rPr>
          <w:rFonts w:ascii="Times New Roman" w:hAnsi="Times New Roman" w:cs="Times New Roman"/>
          <w:sz w:val="28"/>
          <w:szCs w:val="28"/>
        </w:rPr>
        <w:t xml:space="preserve"> схем., табл. – Режим доступа: по подписке. – URL: </w:t>
      </w:r>
      <w:hyperlink r:id="rId6" w:history="1">
        <w:r w:rsidRPr="00B144FA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https://biblioclub.ru/index.php?page=book&amp;id=697284</w:t>
        </w:r>
      </w:hyperlink>
      <w:r w:rsidRPr="00B144FA">
        <w:rPr>
          <w:rFonts w:ascii="Times New Roman" w:hAnsi="Times New Roman" w:cs="Times New Roman"/>
          <w:sz w:val="28"/>
          <w:szCs w:val="28"/>
        </w:rPr>
        <w:t xml:space="preserve"> (дата обращения: 06.04.2025). – </w:t>
      </w:r>
      <w:proofErr w:type="spellStart"/>
      <w:r w:rsidRPr="00B144FA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144FA">
        <w:rPr>
          <w:rFonts w:ascii="Times New Roman" w:hAnsi="Times New Roman" w:cs="Times New Roman"/>
          <w:sz w:val="28"/>
          <w:szCs w:val="28"/>
        </w:rPr>
        <w:t xml:space="preserve">. в кн. – ISBN 978-5-7996-2668-6. – </w:t>
      </w:r>
      <w:proofErr w:type="gramStart"/>
      <w:r w:rsidRPr="00B144F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144FA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5D42B7" w:rsidRPr="00A5355D" w:rsidRDefault="005D42B7" w:rsidP="00994E30">
      <w:pPr>
        <w:pStyle w:val="af2"/>
        <w:widowControl w:val="0"/>
        <w:numPr>
          <w:ilvl w:val="0"/>
          <w:numId w:val="28"/>
        </w:numPr>
        <w:suppressLineNumbers/>
        <w:tabs>
          <w:tab w:val="left" w:pos="1026"/>
        </w:tabs>
        <w:autoSpaceDN/>
        <w:spacing w:after="0"/>
        <w:ind w:left="0" w:right="-1" w:firstLine="73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55D">
        <w:rPr>
          <w:rFonts w:ascii="Times New Roman" w:hAnsi="Times New Roman" w:cs="Times New Roman"/>
          <w:color w:val="454545"/>
          <w:sz w:val="28"/>
          <w:szCs w:val="28"/>
        </w:rPr>
        <w:t xml:space="preserve">Государственные и муниципальные </w:t>
      </w:r>
      <w:proofErr w:type="gramStart"/>
      <w:r w:rsidRPr="00A5355D">
        <w:rPr>
          <w:rFonts w:ascii="Times New Roman" w:hAnsi="Times New Roman" w:cs="Times New Roman"/>
          <w:color w:val="454545"/>
          <w:sz w:val="28"/>
          <w:szCs w:val="28"/>
        </w:rPr>
        <w:t>финансы :</w:t>
      </w:r>
      <w:proofErr w:type="gramEnd"/>
      <w:r w:rsidRPr="00A5355D">
        <w:rPr>
          <w:rFonts w:ascii="Times New Roman" w:hAnsi="Times New Roman" w:cs="Times New Roman"/>
          <w:color w:val="454545"/>
          <w:sz w:val="28"/>
          <w:szCs w:val="28"/>
        </w:rPr>
        <w:t xml:space="preserve"> учебник / Н. Д. </w:t>
      </w:r>
      <w:proofErr w:type="spellStart"/>
      <w:r w:rsidRPr="00A5355D">
        <w:rPr>
          <w:rFonts w:ascii="Times New Roman" w:hAnsi="Times New Roman" w:cs="Times New Roman"/>
          <w:color w:val="454545"/>
          <w:sz w:val="28"/>
          <w:szCs w:val="28"/>
        </w:rPr>
        <w:t>Эриашвили</w:t>
      </w:r>
      <w:proofErr w:type="spellEnd"/>
      <w:r w:rsidRPr="00A5355D">
        <w:rPr>
          <w:rFonts w:ascii="Times New Roman" w:hAnsi="Times New Roman" w:cs="Times New Roman"/>
          <w:color w:val="454545"/>
          <w:sz w:val="28"/>
          <w:szCs w:val="28"/>
        </w:rPr>
        <w:t>, Т. Ш. </w:t>
      </w:r>
      <w:proofErr w:type="spellStart"/>
      <w:r w:rsidRPr="00A5355D">
        <w:rPr>
          <w:rFonts w:ascii="Times New Roman" w:hAnsi="Times New Roman" w:cs="Times New Roman"/>
          <w:color w:val="454545"/>
          <w:sz w:val="28"/>
          <w:szCs w:val="28"/>
        </w:rPr>
        <w:t>Тиникашвили</w:t>
      </w:r>
      <w:proofErr w:type="spellEnd"/>
      <w:r w:rsidRPr="00A5355D">
        <w:rPr>
          <w:rFonts w:ascii="Times New Roman" w:hAnsi="Times New Roman" w:cs="Times New Roman"/>
          <w:color w:val="454545"/>
          <w:sz w:val="28"/>
          <w:szCs w:val="28"/>
        </w:rPr>
        <w:t>, А. Е. </w:t>
      </w:r>
      <w:proofErr w:type="spellStart"/>
      <w:r w:rsidRPr="00A5355D">
        <w:rPr>
          <w:rFonts w:ascii="Times New Roman" w:hAnsi="Times New Roman" w:cs="Times New Roman"/>
          <w:color w:val="454545"/>
          <w:sz w:val="28"/>
          <w:szCs w:val="28"/>
        </w:rPr>
        <w:t>Суглобов</w:t>
      </w:r>
      <w:proofErr w:type="spellEnd"/>
      <w:r w:rsidRPr="00A5355D">
        <w:rPr>
          <w:rFonts w:ascii="Times New Roman" w:hAnsi="Times New Roman" w:cs="Times New Roman"/>
          <w:color w:val="454545"/>
          <w:sz w:val="28"/>
          <w:szCs w:val="28"/>
        </w:rPr>
        <w:t xml:space="preserve"> [и др.] ; под ред. Г. Б. Поляк, Т. Ш. </w:t>
      </w:r>
      <w:proofErr w:type="spellStart"/>
      <w:r w:rsidRPr="00A5355D">
        <w:rPr>
          <w:rFonts w:ascii="Times New Roman" w:hAnsi="Times New Roman" w:cs="Times New Roman"/>
          <w:color w:val="454545"/>
          <w:sz w:val="28"/>
          <w:szCs w:val="28"/>
        </w:rPr>
        <w:t>Тиникашвили</w:t>
      </w:r>
      <w:proofErr w:type="spellEnd"/>
      <w:r w:rsidRPr="00A5355D">
        <w:rPr>
          <w:rFonts w:ascii="Times New Roman" w:hAnsi="Times New Roman" w:cs="Times New Roman"/>
          <w:color w:val="454545"/>
          <w:sz w:val="28"/>
          <w:szCs w:val="28"/>
        </w:rPr>
        <w:t xml:space="preserve">. – 5-е изд., </w:t>
      </w:r>
      <w:proofErr w:type="spellStart"/>
      <w:r w:rsidRPr="00A5355D">
        <w:rPr>
          <w:rFonts w:ascii="Times New Roman" w:hAnsi="Times New Roman" w:cs="Times New Roman"/>
          <w:color w:val="454545"/>
          <w:sz w:val="28"/>
          <w:szCs w:val="28"/>
        </w:rPr>
        <w:t>перераб</w:t>
      </w:r>
      <w:proofErr w:type="spellEnd"/>
      <w:r w:rsidRPr="00A5355D">
        <w:rPr>
          <w:rFonts w:ascii="Times New Roman" w:hAnsi="Times New Roman" w:cs="Times New Roman"/>
          <w:color w:val="454545"/>
          <w:sz w:val="28"/>
          <w:szCs w:val="28"/>
        </w:rPr>
        <w:t xml:space="preserve">. и доп. – Москва : </w:t>
      </w:r>
      <w:proofErr w:type="spellStart"/>
      <w:r w:rsidRPr="00A5355D">
        <w:rPr>
          <w:rFonts w:ascii="Times New Roman" w:hAnsi="Times New Roman" w:cs="Times New Roman"/>
          <w:color w:val="454545"/>
          <w:sz w:val="28"/>
          <w:szCs w:val="28"/>
        </w:rPr>
        <w:t>Юнити</w:t>
      </w:r>
      <w:proofErr w:type="spellEnd"/>
      <w:r w:rsidRPr="00A5355D">
        <w:rPr>
          <w:rFonts w:ascii="Times New Roman" w:hAnsi="Times New Roman" w:cs="Times New Roman"/>
          <w:color w:val="454545"/>
          <w:sz w:val="28"/>
          <w:szCs w:val="28"/>
        </w:rPr>
        <w:t xml:space="preserve">-Дана, 2020. – 401 </w:t>
      </w:r>
      <w:proofErr w:type="gramStart"/>
      <w:r w:rsidRPr="00A5355D">
        <w:rPr>
          <w:rFonts w:ascii="Times New Roman" w:hAnsi="Times New Roman" w:cs="Times New Roman"/>
          <w:color w:val="454545"/>
          <w:sz w:val="28"/>
          <w:szCs w:val="28"/>
        </w:rPr>
        <w:t>с. :</w:t>
      </w:r>
      <w:proofErr w:type="gramEnd"/>
      <w:r w:rsidRPr="00A5355D">
        <w:rPr>
          <w:rFonts w:ascii="Times New Roman" w:hAnsi="Times New Roman" w:cs="Times New Roman"/>
          <w:color w:val="454545"/>
          <w:sz w:val="28"/>
          <w:szCs w:val="28"/>
        </w:rPr>
        <w:t xml:space="preserve"> схем., табл., ил. – Режим доступа: по подписке. – URL: </w:t>
      </w:r>
      <w:hyperlink r:id="rId7" w:history="1">
        <w:r w:rsidRPr="00A5355D">
          <w:rPr>
            <w:rStyle w:val="af3"/>
            <w:rFonts w:ascii="Times New Roman" w:hAnsi="Times New Roman" w:cs="Times New Roman"/>
            <w:color w:val="006CA1"/>
            <w:sz w:val="28"/>
            <w:szCs w:val="28"/>
          </w:rPr>
          <w:t>https://biblioclub.ru/index.php?page=book&amp;id=685314</w:t>
        </w:r>
      </w:hyperlink>
      <w:r w:rsidRPr="00A5355D">
        <w:rPr>
          <w:rFonts w:ascii="Times New Roman" w:hAnsi="Times New Roman" w:cs="Times New Roman"/>
          <w:color w:val="454545"/>
          <w:sz w:val="28"/>
          <w:szCs w:val="28"/>
        </w:rPr>
        <w:t xml:space="preserve"> (дата обращения: 06.04.2025). – </w:t>
      </w:r>
      <w:proofErr w:type="spellStart"/>
      <w:r w:rsidRPr="00A5355D">
        <w:rPr>
          <w:rFonts w:ascii="Times New Roman" w:hAnsi="Times New Roman" w:cs="Times New Roman"/>
          <w:color w:val="454545"/>
          <w:sz w:val="28"/>
          <w:szCs w:val="28"/>
        </w:rPr>
        <w:t>Библиогр</w:t>
      </w:r>
      <w:proofErr w:type="spellEnd"/>
      <w:r w:rsidRPr="00A5355D">
        <w:rPr>
          <w:rFonts w:ascii="Times New Roman" w:hAnsi="Times New Roman" w:cs="Times New Roman"/>
          <w:color w:val="454545"/>
          <w:sz w:val="28"/>
          <w:szCs w:val="28"/>
        </w:rPr>
        <w:t xml:space="preserve">. в кн. – ISBN 978-5-238-03389-1. – </w:t>
      </w:r>
      <w:proofErr w:type="gramStart"/>
      <w:r w:rsidRPr="00A5355D">
        <w:rPr>
          <w:rFonts w:ascii="Times New Roman" w:hAnsi="Times New Roman" w:cs="Times New Roman"/>
          <w:color w:val="454545"/>
          <w:sz w:val="28"/>
          <w:szCs w:val="28"/>
        </w:rPr>
        <w:t>Текст :</w:t>
      </w:r>
      <w:proofErr w:type="gramEnd"/>
      <w:r w:rsidRPr="00A5355D">
        <w:rPr>
          <w:rFonts w:ascii="Times New Roman" w:hAnsi="Times New Roman" w:cs="Times New Roman"/>
          <w:color w:val="454545"/>
          <w:sz w:val="28"/>
          <w:szCs w:val="28"/>
        </w:rPr>
        <w:t xml:space="preserve"> электронный.</w:t>
      </w:r>
    </w:p>
    <w:p w:rsidR="005D42B7" w:rsidRPr="00B144FA" w:rsidRDefault="005D42B7" w:rsidP="00994E30">
      <w:pPr>
        <w:pStyle w:val="af2"/>
        <w:widowControl w:val="0"/>
        <w:numPr>
          <w:ilvl w:val="0"/>
          <w:numId w:val="28"/>
        </w:numPr>
        <w:suppressLineNumbers/>
        <w:tabs>
          <w:tab w:val="left" w:pos="1026"/>
        </w:tabs>
        <w:autoSpaceDN/>
        <w:spacing w:after="0"/>
        <w:ind w:left="0" w:right="-1" w:firstLine="73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4FA">
        <w:rPr>
          <w:rFonts w:ascii="Times New Roman" w:hAnsi="Times New Roman" w:cs="Times New Roman"/>
          <w:sz w:val="28"/>
          <w:szCs w:val="28"/>
        </w:rPr>
        <w:t xml:space="preserve">Государственное и корпоративное </w:t>
      </w:r>
      <w:proofErr w:type="gramStart"/>
      <w:r w:rsidRPr="00B144FA">
        <w:rPr>
          <w:rFonts w:ascii="Times New Roman" w:hAnsi="Times New Roman" w:cs="Times New Roman"/>
          <w:sz w:val="28"/>
          <w:szCs w:val="28"/>
        </w:rPr>
        <w:t>управление :</w:t>
      </w:r>
      <w:proofErr w:type="gramEnd"/>
      <w:r w:rsidRPr="00B144FA">
        <w:rPr>
          <w:rFonts w:ascii="Times New Roman" w:hAnsi="Times New Roman" w:cs="Times New Roman"/>
          <w:sz w:val="28"/>
          <w:szCs w:val="28"/>
        </w:rPr>
        <w:t xml:space="preserve"> Интегрированное учебное пособие / А. П. Агарков, Б. А. </w:t>
      </w:r>
      <w:proofErr w:type="spellStart"/>
      <w:r w:rsidRPr="00B144FA">
        <w:rPr>
          <w:rFonts w:ascii="Times New Roman" w:hAnsi="Times New Roman" w:cs="Times New Roman"/>
          <w:sz w:val="28"/>
          <w:szCs w:val="28"/>
        </w:rPr>
        <w:t>Геренрот</w:t>
      </w:r>
      <w:proofErr w:type="spellEnd"/>
      <w:r w:rsidRPr="00B144FA">
        <w:rPr>
          <w:rFonts w:ascii="Times New Roman" w:hAnsi="Times New Roman" w:cs="Times New Roman"/>
          <w:sz w:val="28"/>
          <w:szCs w:val="28"/>
        </w:rPr>
        <w:t xml:space="preserve">, Е. А. Ерохина [и др.] ; под ред. А. П. Агаркова. – 2-е изд. – Москва : Дашков и К°, 2022. – 236 </w:t>
      </w:r>
      <w:proofErr w:type="gramStart"/>
      <w:r w:rsidRPr="00B144FA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B144FA">
        <w:rPr>
          <w:rFonts w:ascii="Times New Roman" w:hAnsi="Times New Roman" w:cs="Times New Roman"/>
          <w:sz w:val="28"/>
          <w:szCs w:val="28"/>
        </w:rPr>
        <w:t xml:space="preserve"> схем., табл. – Режим доступа: по подписке. – URL: </w:t>
      </w:r>
      <w:hyperlink r:id="rId8" w:history="1">
        <w:r w:rsidRPr="00B144FA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https://biblioclub.ru/index.php?page=book&amp;id=696999</w:t>
        </w:r>
      </w:hyperlink>
      <w:r w:rsidRPr="00B144FA">
        <w:rPr>
          <w:rFonts w:ascii="Times New Roman" w:hAnsi="Times New Roman" w:cs="Times New Roman"/>
          <w:sz w:val="28"/>
          <w:szCs w:val="28"/>
        </w:rPr>
        <w:t xml:space="preserve"> (дата обращения: 06.04.2025). – </w:t>
      </w:r>
      <w:proofErr w:type="spellStart"/>
      <w:r w:rsidRPr="00B144FA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144FA">
        <w:rPr>
          <w:rFonts w:ascii="Times New Roman" w:hAnsi="Times New Roman" w:cs="Times New Roman"/>
          <w:sz w:val="28"/>
          <w:szCs w:val="28"/>
        </w:rPr>
        <w:t xml:space="preserve">. в кн. – ISBN 978-5-394-04717-6. – </w:t>
      </w:r>
      <w:proofErr w:type="gramStart"/>
      <w:r w:rsidRPr="00B144F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144FA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C87430" w:rsidRPr="00C87430" w:rsidRDefault="00C87430" w:rsidP="00994E30">
      <w:pPr>
        <w:pStyle w:val="a3"/>
        <w:numPr>
          <w:ilvl w:val="0"/>
          <w:numId w:val="28"/>
        </w:numPr>
        <w:tabs>
          <w:tab w:val="left" w:pos="1276"/>
        </w:tabs>
        <w:spacing w:after="0" w:line="240" w:lineRule="auto"/>
        <w:ind w:left="0" w:right="-1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C87430">
        <w:rPr>
          <w:rFonts w:ascii="Times New Roman" w:hAnsi="Times New Roman" w:cs="Times New Roman"/>
          <w:sz w:val="28"/>
          <w:szCs w:val="28"/>
        </w:rPr>
        <w:t xml:space="preserve">Ершова, Н. А.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учебное пособие / Н. А. Ершова, Н. В. Сергеева.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РГУП, 2023. — 112 с. — ISBN 978-5-00209-071-6.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https://e.lanbook.com/book/407006 (дата обращения: 10.04.2025).</w:t>
      </w:r>
    </w:p>
    <w:p w:rsidR="00C87430" w:rsidRPr="00C87430" w:rsidRDefault="00C87430" w:rsidP="00994E30">
      <w:pPr>
        <w:pStyle w:val="a3"/>
        <w:numPr>
          <w:ilvl w:val="0"/>
          <w:numId w:val="28"/>
        </w:numPr>
        <w:tabs>
          <w:tab w:val="left" w:pos="1276"/>
        </w:tabs>
        <w:spacing w:after="0" w:line="240" w:lineRule="auto"/>
        <w:ind w:left="0" w:right="-1" w:firstLine="8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7430">
        <w:rPr>
          <w:rFonts w:ascii="Times New Roman" w:hAnsi="Times New Roman" w:cs="Times New Roman"/>
          <w:sz w:val="28"/>
          <w:szCs w:val="28"/>
        </w:rPr>
        <w:t>Еронкевич</w:t>
      </w:r>
      <w:proofErr w:type="spellEnd"/>
      <w:r w:rsidRPr="00C87430">
        <w:rPr>
          <w:rFonts w:ascii="Times New Roman" w:hAnsi="Times New Roman" w:cs="Times New Roman"/>
          <w:sz w:val="28"/>
          <w:szCs w:val="28"/>
        </w:rPr>
        <w:t xml:space="preserve">, Н. Н.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учебное пособие / Н. Н. </w:t>
      </w:r>
      <w:proofErr w:type="spellStart"/>
      <w:r w:rsidRPr="00C87430">
        <w:rPr>
          <w:rFonts w:ascii="Times New Roman" w:hAnsi="Times New Roman" w:cs="Times New Roman"/>
          <w:sz w:val="28"/>
          <w:szCs w:val="28"/>
        </w:rPr>
        <w:t>Еронкевич</w:t>
      </w:r>
      <w:proofErr w:type="spellEnd"/>
      <w:r w:rsidRPr="00C87430">
        <w:rPr>
          <w:rFonts w:ascii="Times New Roman" w:hAnsi="Times New Roman" w:cs="Times New Roman"/>
          <w:sz w:val="28"/>
          <w:szCs w:val="28"/>
        </w:rPr>
        <w:t xml:space="preserve">, А. С. Данилова.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430">
        <w:rPr>
          <w:rFonts w:ascii="Times New Roman" w:hAnsi="Times New Roman" w:cs="Times New Roman"/>
          <w:sz w:val="28"/>
          <w:szCs w:val="28"/>
        </w:rPr>
        <w:t>ИрГУПС</w:t>
      </w:r>
      <w:proofErr w:type="spellEnd"/>
      <w:r w:rsidRPr="00C87430">
        <w:rPr>
          <w:rFonts w:ascii="Times New Roman" w:hAnsi="Times New Roman" w:cs="Times New Roman"/>
          <w:sz w:val="28"/>
          <w:szCs w:val="28"/>
        </w:rPr>
        <w:t xml:space="preserve">, 2023. — 160 с.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C87430">
        <w:rPr>
          <w:rFonts w:ascii="Times New Roman" w:hAnsi="Times New Roman" w:cs="Times New Roman"/>
          <w:sz w:val="28"/>
          <w:szCs w:val="28"/>
        </w:rPr>
        <w:lastRenderedPageBreak/>
        <w:t>// Лань : электронно-библиотечная система. — URL: https://e.lanbook.com/book/407471 (дата обращения: 10.04.2025).</w:t>
      </w:r>
    </w:p>
    <w:p w:rsidR="00C87430" w:rsidRPr="00C87430" w:rsidRDefault="00C87430" w:rsidP="00994E30">
      <w:pPr>
        <w:pStyle w:val="a3"/>
        <w:numPr>
          <w:ilvl w:val="0"/>
          <w:numId w:val="28"/>
        </w:numPr>
        <w:tabs>
          <w:tab w:val="left" w:pos="1276"/>
        </w:tabs>
        <w:spacing w:after="0" w:line="240" w:lineRule="auto"/>
        <w:ind w:left="0" w:right="-1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C87430">
        <w:rPr>
          <w:rFonts w:ascii="Times New Roman" w:hAnsi="Times New Roman" w:cs="Times New Roman"/>
          <w:sz w:val="28"/>
          <w:szCs w:val="28"/>
        </w:rPr>
        <w:t xml:space="preserve">Набоков, В. И.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учебник / В. И. Набоков.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Дашков и К, 2023. — 186 с. — ISBN 978-5-394-05385-6.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https://e.lanbook.com/book/315932 (дата обращения: 10.04.2025).</w:t>
      </w:r>
    </w:p>
    <w:p w:rsidR="00C87430" w:rsidRPr="00C87430" w:rsidRDefault="00C87430" w:rsidP="00994E30">
      <w:pPr>
        <w:pStyle w:val="a3"/>
        <w:numPr>
          <w:ilvl w:val="0"/>
          <w:numId w:val="28"/>
        </w:numPr>
        <w:tabs>
          <w:tab w:val="left" w:pos="1276"/>
        </w:tabs>
        <w:spacing w:after="0" w:line="240" w:lineRule="auto"/>
        <w:ind w:left="0" w:right="-1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C87430">
        <w:rPr>
          <w:rFonts w:ascii="Times New Roman" w:hAnsi="Times New Roman" w:cs="Times New Roman"/>
          <w:sz w:val="28"/>
          <w:szCs w:val="28"/>
        </w:rPr>
        <w:t xml:space="preserve">Николаев, А. А. Социальное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управление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учебник / А. А. Николаев, П. В. Разов.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Прометей, 2019. — 554 с. — ISBN 978-5-907166-42-4.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https://e.lanbook.com/book/126735 (дата обращения: 10.04.2025).</w:t>
      </w:r>
    </w:p>
    <w:p w:rsidR="005D42B7" w:rsidRPr="00A5355D" w:rsidRDefault="005D42B7" w:rsidP="00994E30">
      <w:pPr>
        <w:pStyle w:val="af2"/>
        <w:widowControl w:val="0"/>
        <w:numPr>
          <w:ilvl w:val="0"/>
          <w:numId w:val="28"/>
        </w:numPr>
        <w:suppressLineNumbers/>
        <w:tabs>
          <w:tab w:val="left" w:pos="1026"/>
        </w:tabs>
        <w:autoSpaceDN/>
        <w:spacing w:after="0"/>
        <w:ind w:left="0" w:right="-1" w:firstLine="73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2602">
        <w:rPr>
          <w:rFonts w:ascii="Times New Roman" w:hAnsi="Times New Roman" w:cs="Times New Roman"/>
          <w:sz w:val="28"/>
          <w:szCs w:val="28"/>
        </w:rPr>
        <w:t>Резер</w:t>
      </w:r>
      <w:proofErr w:type="spellEnd"/>
      <w:r w:rsidRPr="00FF2602">
        <w:rPr>
          <w:rFonts w:ascii="Times New Roman" w:hAnsi="Times New Roman" w:cs="Times New Roman"/>
          <w:sz w:val="28"/>
          <w:szCs w:val="28"/>
        </w:rPr>
        <w:t xml:space="preserve">, Т. М. Правовое обеспечение государственного и муниципального </w:t>
      </w:r>
      <w:proofErr w:type="gramStart"/>
      <w:r w:rsidRPr="00FF2602">
        <w:rPr>
          <w:rFonts w:ascii="Times New Roman" w:hAnsi="Times New Roman" w:cs="Times New Roman"/>
          <w:sz w:val="28"/>
          <w:szCs w:val="28"/>
        </w:rPr>
        <w:t>управления :</w:t>
      </w:r>
      <w:proofErr w:type="gramEnd"/>
      <w:r w:rsidRPr="00FF2602">
        <w:rPr>
          <w:rFonts w:ascii="Times New Roman" w:hAnsi="Times New Roman" w:cs="Times New Roman"/>
          <w:sz w:val="28"/>
          <w:szCs w:val="28"/>
        </w:rPr>
        <w:t xml:space="preserve"> учебное пособие / Т. М. </w:t>
      </w:r>
      <w:proofErr w:type="spellStart"/>
      <w:r w:rsidRPr="00FF2602">
        <w:rPr>
          <w:rFonts w:ascii="Times New Roman" w:hAnsi="Times New Roman" w:cs="Times New Roman"/>
          <w:sz w:val="28"/>
          <w:szCs w:val="28"/>
        </w:rPr>
        <w:t>Резер</w:t>
      </w:r>
      <w:proofErr w:type="spellEnd"/>
      <w:r w:rsidRPr="00FF2602">
        <w:rPr>
          <w:rFonts w:ascii="Times New Roman" w:hAnsi="Times New Roman" w:cs="Times New Roman"/>
          <w:sz w:val="28"/>
          <w:szCs w:val="28"/>
        </w:rPr>
        <w:t xml:space="preserve">, Е. В. Кузнецова, М. А. Лихачев ; под общ. ред. Т. М. </w:t>
      </w:r>
      <w:proofErr w:type="spellStart"/>
      <w:r w:rsidRPr="00FF2602">
        <w:rPr>
          <w:rFonts w:ascii="Times New Roman" w:hAnsi="Times New Roman" w:cs="Times New Roman"/>
          <w:sz w:val="28"/>
          <w:szCs w:val="28"/>
        </w:rPr>
        <w:t>Резер</w:t>
      </w:r>
      <w:proofErr w:type="spellEnd"/>
      <w:r w:rsidRPr="00FF2602">
        <w:rPr>
          <w:rFonts w:ascii="Times New Roman" w:hAnsi="Times New Roman" w:cs="Times New Roman"/>
          <w:sz w:val="28"/>
          <w:szCs w:val="28"/>
        </w:rPr>
        <w:t xml:space="preserve"> ; Уральский федеральный университет им. первого Президента России Б. Н. Ельцина. – </w:t>
      </w:r>
      <w:proofErr w:type="gramStart"/>
      <w:r w:rsidRPr="00FF2602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FF2602">
        <w:rPr>
          <w:rFonts w:ascii="Times New Roman" w:hAnsi="Times New Roman" w:cs="Times New Roman"/>
          <w:sz w:val="28"/>
          <w:szCs w:val="28"/>
        </w:rPr>
        <w:t xml:space="preserve"> Издательство Уральского университета, 2019. – 119 с. – Режим доступа: по подписке. – URL: </w:t>
      </w:r>
      <w:hyperlink r:id="rId9" w:history="1">
        <w:r w:rsidRPr="00FF2602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https://biblioclub.ru/index.php?page=book&amp;id=697531</w:t>
        </w:r>
      </w:hyperlink>
      <w:r w:rsidRPr="00FF2602">
        <w:rPr>
          <w:rFonts w:ascii="Times New Roman" w:hAnsi="Times New Roman" w:cs="Times New Roman"/>
          <w:sz w:val="28"/>
          <w:szCs w:val="28"/>
        </w:rPr>
        <w:t xml:space="preserve"> (дата обращения: 06.04.2025). – </w:t>
      </w:r>
      <w:proofErr w:type="spellStart"/>
      <w:r w:rsidRPr="00FF260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F2602">
        <w:rPr>
          <w:rFonts w:ascii="Times New Roman" w:hAnsi="Times New Roman" w:cs="Times New Roman"/>
          <w:sz w:val="28"/>
          <w:szCs w:val="28"/>
        </w:rPr>
        <w:t xml:space="preserve">. в кн. – ISBN 978-5-7996-2671-6. – </w:t>
      </w:r>
      <w:proofErr w:type="gramStart"/>
      <w:r w:rsidRPr="00FF260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F2602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C87430" w:rsidRPr="00C87430" w:rsidRDefault="00C87430" w:rsidP="00994E30">
      <w:pPr>
        <w:pStyle w:val="a3"/>
        <w:numPr>
          <w:ilvl w:val="0"/>
          <w:numId w:val="28"/>
        </w:numPr>
        <w:tabs>
          <w:tab w:val="left" w:pos="1276"/>
        </w:tabs>
        <w:spacing w:after="0" w:line="240" w:lineRule="auto"/>
        <w:ind w:left="0" w:right="-1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C87430">
        <w:rPr>
          <w:rFonts w:ascii="Times New Roman" w:hAnsi="Times New Roman" w:cs="Times New Roman"/>
          <w:sz w:val="28"/>
          <w:szCs w:val="28"/>
        </w:rPr>
        <w:t xml:space="preserve">Социальное управление: современные тренды и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технологии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учебное пособие / под научной редакцией Л. А. Василенко.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Проспект, 2021. — 237 с. — ISBN 978-5-392-31049-4.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https://e.lanbook.com/book/280847 (дата обращения: 10.04.2025).</w:t>
      </w:r>
    </w:p>
    <w:p w:rsidR="00C87430" w:rsidRPr="00C87430" w:rsidRDefault="00C87430" w:rsidP="00994E30">
      <w:pPr>
        <w:pStyle w:val="a3"/>
        <w:numPr>
          <w:ilvl w:val="0"/>
          <w:numId w:val="28"/>
        </w:numPr>
        <w:tabs>
          <w:tab w:val="left" w:pos="1276"/>
        </w:tabs>
        <w:spacing w:after="0" w:line="240" w:lineRule="auto"/>
        <w:ind w:left="0" w:right="-1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C87430">
        <w:rPr>
          <w:rFonts w:ascii="Times New Roman" w:hAnsi="Times New Roman" w:cs="Times New Roman"/>
          <w:sz w:val="28"/>
          <w:szCs w:val="28"/>
        </w:rPr>
        <w:t xml:space="preserve">Тимофеева, Н. С.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учебное пособие / Н. С. Тимофеева, Л. Б. </w:t>
      </w:r>
      <w:proofErr w:type="spellStart"/>
      <w:r w:rsidRPr="00C87430">
        <w:rPr>
          <w:rFonts w:ascii="Times New Roman" w:hAnsi="Times New Roman" w:cs="Times New Roman"/>
          <w:sz w:val="28"/>
          <w:szCs w:val="28"/>
        </w:rPr>
        <w:t>Гармаева</w:t>
      </w:r>
      <w:proofErr w:type="spellEnd"/>
      <w:r w:rsidRPr="00C87430">
        <w:rPr>
          <w:rFonts w:ascii="Times New Roman" w:hAnsi="Times New Roman" w:cs="Times New Roman"/>
          <w:sz w:val="28"/>
          <w:szCs w:val="28"/>
        </w:rPr>
        <w:t>. — Улан-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Удэ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Бурятская ГСХА им. В.Р. Филиппова, 2024. — 228 с. — </w:t>
      </w:r>
      <w:proofErr w:type="gramStart"/>
      <w:r w:rsidRPr="00C8743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87430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https://e.lanbook.com/book/441962 (дата обращения: 10.04.2025).</w:t>
      </w:r>
    </w:p>
    <w:p w:rsidR="007948CA" w:rsidRPr="00E36AB7" w:rsidRDefault="007948CA" w:rsidP="00994E30">
      <w:pPr>
        <w:widowControl w:val="0"/>
        <w:spacing w:after="0" w:line="240" w:lineRule="auto"/>
        <w:ind w:right="-1" w:firstLine="73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6AB7">
        <w:rPr>
          <w:rFonts w:ascii="Times New Roman" w:hAnsi="Times New Roman"/>
          <w:b/>
          <w:color w:val="000000"/>
          <w:sz w:val="28"/>
          <w:szCs w:val="28"/>
        </w:rPr>
        <w:t>в) список интернет-сайтов, рекомендуемых для использования в учебном процессе по курсу</w:t>
      </w:r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008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Президент России http://president.kremlin.ru.</w:t>
      </w:r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008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Совет Федерации http://www.council.gov.ru/</w:t>
      </w:r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008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Информационный канал Совета Федерации http://www.akdi.ru/sf/</w:t>
      </w:r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008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Государственная Дума http://www.duma.gov.ru.</w:t>
      </w:r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008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Информационный канал Государственной Думы http://www.akdi.ra/gd/inf_k.htm.</w:t>
      </w:r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008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Конституционный суд России http://ksrf.ru/</w:t>
      </w:r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008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Информационный канал Конституционного суда России http://www.akdi.ru/ks.</w:t>
      </w:r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008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Верховный Суд России http://www.supcourt.ru.</w:t>
      </w:r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008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Правительство РФ http://www.government.gov.ru.</w:t>
      </w:r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146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Генпрокуратура РФ www.genproc.gov.ru.</w:t>
      </w:r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146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 xml:space="preserve">Сервер органов государственной власти РФ </w:t>
      </w:r>
      <w:hyperlink r:id="rId10" w:history="1">
        <w:r w:rsidRPr="00E36AB7">
          <w:rPr>
            <w:rStyle w:val="af3"/>
            <w:rFonts w:ascii="Times New Roman" w:hAnsi="Times New Roman"/>
            <w:color w:val="000000"/>
            <w:sz w:val="28"/>
            <w:szCs w:val="28"/>
          </w:rPr>
          <w:t>http://www.gov.ru/</w:t>
        </w:r>
      </w:hyperlink>
    </w:p>
    <w:p w:rsidR="007948CA" w:rsidRPr="00E36AB7" w:rsidRDefault="007948CA" w:rsidP="00994E30">
      <w:pPr>
        <w:widowControl w:val="0"/>
        <w:numPr>
          <w:ilvl w:val="0"/>
          <w:numId w:val="29"/>
        </w:numPr>
        <w:tabs>
          <w:tab w:val="left" w:pos="1146"/>
        </w:tabs>
        <w:spacing w:after="0" w:line="240" w:lineRule="auto"/>
        <w:ind w:left="0" w:right="-1" w:firstLine="732"/>
        <w:jc w:val="both"/>
        <w:rPr>
          <w:rFonts w:ascii="Times New Roman" w:hAnsi="Times New Roman"/>
          <w:color w:val="000000"/>
          <w:sz w:val="28"/>
          <w:szCs w:val="28"/>
        </w:rPr>
      </w:pPr>
      <w:r w:rsidRPr="00E36AB7">
        <w:rPr>
          <w:rFonts w:ascii="Times New Roman" w:hAnsi="Times New Roman"/>
          <w:color w:val="000000"/>
          <w:sz w:val="28"/>
          <w:szCs w:val="28"/>
        </w:rPr>
        <w:t>ФЦП «Электронная Россия» http://e-rus.ru.</w:t>
      </w:r>
    </w:p>
    <w:sectPr w:rsidR="007948CA" w:rsidRPr="00E36AB7" w:rsidSect="0082581C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FF10D3"/>
    <w:multiLevelType w:val="hybridMultilevel"/>
    <w:tmpl w:val="50B25684"/>
    <w:lvl w:ilvl="0" w:tplc="589A9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6062C30"/>
    <w:multiLevelType w:val="hybridMultilevel"/>
    <w:tmpl w:val="A7A4EE5C"/>
    <w:lvl w:ilvl="0" w:tplc="F29C1548">
      <w:start w:val="1"/>
      <w:numFmt w:val="decimal"/>
      <w:lvlText w:val="%1."/>
      <w:lvlJc w:val="left"/>
      <w:pPr>
        <w:ind w:left="193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2432F"/>
    <w:multiLevelType w:val="hybridMultilevel"/>
    <w:tmpl w:val="3F9E10D0"/>
    <w:lvl w:ilvl="0" w:tplc="4DB2F8CC">
      <w:start w:val="1"/>
      <w:numFmt w:val="decimal"/>
      <w:lvlText w:val="%1."/>
      <w:lvlJc w:val="left"/>
      <w:pPr>
        <w:ind w:left="13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0C718D0"/>
    <w:multiLevelType w:val="hybridMultilevel"/>
    <w:tmpl w:val="5DC002B4"/>
    <w:lvl w:ilvl="0" w:tplc="854419F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"/>
        </w:tabs>
        <w:ind w:left="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9" w15:restartNumberingAfterBreak="0">
    <w:nsid w:val="216B4217"/>
    <w:multiLevelType w:val="hybridMultilevel"/>
    <w:tmpl w:val="11E25D68"/>
    <w:lvl w:ilvl="0" w:tplc="85441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51420E"/>
    <w:multiLevelType w:val="hybridMultilevel"/>
    <w:tmpl w:val="A352EA6C"/>
    <w:lvl w:ilvl="0" w:tplc="C412A2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5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3B73D2"/>
    <w:multiLevelType w:val="hybridMultilevel"/>
    <w:tmpl w:val="0C2EBC7C"/>
    <w:lvl w:ilvl="0" w:tplc="C412A21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0"/>
  </w:num>
  <w:num w:numId="4">
    <w:abstractNumId w:val="27"/>
  </w:num>
  <w:num w:numId="5">
    <w:abstractNumId w:val="14"/>
  </w:num>
  <w:num w:numId="6">
    <w:abstractNumId w:val="21"/>
  </w:num>
  <w:num w:numId="7">
    <w:abstractNumId w:val="0"/>
  </w:num>
  <w:num w:numId="8">
    <w:abstractNumId w:val="15"/>
  </w:num>
  <w:num w:numId="9">
    <w:abstractNumId w:val="11"/>
  </w:num>
  <w:num w:numId="10">
    <w:abstractNumId w:val="26"/>
  </w:num>
  <w:num w:numId="11">
    <w:abstractNumId w:val="6"/>
  </w:num>
  <w:num w:numId="12">
    <w:abstractNumId w:val="19"/>
  </w:num>
  <w:num w:numId="13">
    <w:abstractNumId w:val="12"/>
  </w:num>
  <w:num w:numId="14">
    <w:abstractNumId w:val="20"/>
  </w:num>
  <w:num w:numId="15">
    <w:abstractNumId w:val="7"/>
  </w:num>
  <w:num w:numId="16">
    <w:abstractNumId w:val="25"/>
  </w:num>
  <w:num w:numId="17">
    <w:abstractNumId w:val="18"/>
  </w:num>
  <w:num w:numId="18">
    <w:abstractNumId w:val="22"/>
  </w:num>
  <w:num w:numId="19">
    <w:abstractNumId w:val="13"/>
  </w:num>
  <w:num w:numId="20">
    <w:abstractNumId w:val="10"/>
  </w:num>
  <w:num w:numId="21">
    <w:abstractNumId w:val="23"/>
  </w:num>
  <w:num w:numId="22">
    <w:abstractNumId w:val="3"/>
  </w:num>
  <w:num w:numId="23">
    <w:abstractNumId w:val="24"/>
  </w:num>
  <w:num w:numId="24">
    <w:abstractNumId w:val="16"/>
  </w:num>
  <w:num w:numId="25">
    <w:abstractNumId w:val="17"/>
  </w:num>
  <w:num w:numId="26">
    <w:abstractNumId w:val="28"/>
  </w:num>
  <w:num w:numId="27">
    <w:abstractNumId w:val="8"/>
  </w:num>
  <w:num w:numId="28">
    <w:abstractNumId w:val="4"/>
  </w:num>
  <w:num w:numId="29">
    <w:abstractNumId w:val="5"/>
  </w:num>
  <w:num w:numId="30">
    <w:abstractNumId w:val="1"/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312DA"/>
    <w:rsid w:val="000B448D"/>
    <w:rsid w:val="000B5E48"/>
    <w:rsid w:val="000C391A"/>
    <w:rsid w:val="000F4E1C"/>
    <w:rsid w:val="00121945"/>
    <w:rsid w:val="001652B8"/>
    <w:rsid w:val="001A377C"/>
    <w:rsid w:val="001B0D0D"/>
    <w:rsid w:val="001C6F33"/>
    <w:rsid w:val="001E7584"/>
    <w:rsid w:val="0020470D"/>
    <w:rsid w:val="00225622"/>
    <w:rsid w:val="00226B58"/>
    <w:rsid w:val="00231559"/>
    <w:rsid w:val="00282D8B"/>
    <w:rsid w:val="00291FC1"/>
    <w:rsid w:val="002A0DB6"/>
    <w:rsid w:val="002A3038"/>
    <w:rsid w:val="002B02D9"/>
    <w:rsid w:val="002F38F9"/>
    <w:rsid w:val="003102A7"/>
    <w:rsid w:val="00314709"/>
    <w:rsid w:val="00347B35"/>
    <w:rsid w:val="003B4E08"/>
    <w:rsid w:val="003E531F"/>
    <w:rsid w:val="004532B5"/>
    <w:rsid w:val="00486A0F"/>
    <w:rsid w:val="004E79EF"/>
    <w:rsid w:val="005267EE"/>
    <w:rsid w:val="0053780F"/>
    <w:rsid w:val="0054726D"/>
    <w:rsid w:val="0056309D"/>
    <w:rsid w:val="005837B9"/>
    <w:rsid w:val="0058503C"/>
    <w:rsid w:val="005B0558"/>
    <w:rsid w:val="005C09D2"/>
    <w:rsid w:val="005D42B7"/>
    <w:rsid w:val="005F7A81"/>
    <w:rsid w:val="00605879"/>
    <w:rsid w:val="0060738A"/>
    <w:rsid w:val="006840F3"/>
    <w:rsid w:val="006A0FE0"/>
    <w:rsid w:val="006F6F4B"/>
    <w:rsid w:val="007038AE"/>
    <w:rsid w:val="00707B17"/>
    <w:rsid w:val="00733520"/>
    <w:rsid w:val="00783D77"/>
    <w:rsid w:val="00792FEB"/>
    <w:rsid w:val="007948CA"/>
    <w:rsid w:val="007A28CB"/>
    <w:rsid w:val="007D09CA"/>
    <w:rsid w:val="007E1ED0"/>
    <w:rsid w:val="0082581C"/>
    <w:rsid w:val="008339B9"/>
    <w:rsid w:val="008662B1"/>
    <w:rsid w:val="0086783F"/>
    <w:rsid w:val="00874F68"/>
    <w:rsid w:val="00876913"/>
    <w:rsid w:val="008C631B"/>
    <w:rsid w:val="00913119"/>
    <w:rsid w:val="00994E30"/>
    <w:rsid w:val="00995D6C"/>
    <w:rsid w:val="009A3A26"/>
    <w:rsid w:val="009C7E6C"/>
    <w:rsid w:val="00A10582"/>
    <w:rsid w:val="00A11B12"/>
    <w:rsid w:val="00A26D81"/>
    <w:rsid w:val="00A5355D"/>
    <w:rsid w:val="00A907BF"/>
    <w:rsid w:val="00AE7C51"/>
    <w:rsid w:val="00B144FA"/>
    <w:rsid w:val="00B153D0"/>
    <w:rsid w:val="00B273BA"/>
    <w:rsid w:val="00B83158"/>
    <w:rsid w:val="00B96235"/>
    <w:rsid w:val="00BF22C9"/>
    <w:rsid w:val="00C40B72"/>
    <w:rsid w:val="00C6069D"/>
    <w:rsid w:val="00C849F8"/>
    <w:rsid w:val="00C87430"/>
    <w:rsid w:val="00C91E4C"/>
    <w:rsid w:val="00C9244C"/>
    <w:rsid w:val="00C95114"/>
    <w:rsid w:val="00CA1D35"/>
    <w:rsid w:val="00CA4CD5"/>
    <w:rsid w:val="00D16490"/>
    <w:rsid w:val="00D17817"/>
    <w:rsid w:val="00D35C61"/>
    <w:rsid w:val="00D614C6"/>
    <w:rsid w:val="00D671BF"/>
    <w:rsid w:val="00D93E04"/>
    <w:rsid w:val="00E219C7"/>
    <w:rsid w:val="00E5395C"/>
    <w:rsid w:val="00E67E0F"/>
    <w:rsid w:val="00E963C6"/>
    <w:rsid w:val="00ED2A35"/>
    <w:rsid w:val="00F27920"/>
    <w:rsid w:val="00F371A6"/>
    <w:rsid w:val="00F7239E"/>
    <w:rsid w:val="00FC0897"/>
    <w:rsid w:val="00FE42A4"/>
    <w:rsid w:val="00FF02D3"/>
    <w:rsid w:val="00FF2602"/>
    <w:rsid w:val="00FF5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2400"/>
  <w15:docId w15:val="{3962D5CC-CA48-464C-968D-DBEE0F92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paragraph" w:styleId="1">
    <w:name w:val="heading 1"/>
    <w:basedOn w:val="a"/>
    <w:link w:val="10"/>
    <w:uiPriority w:val="9"/>
    <w:qFormat/>
    <w:rsid w:val="00995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5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Plain Text"/>
    <w:basedOn w:val="a"/>
    <w:link w:val="ae"/>
    <w:rsid w:val="001652B8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1652B8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Обычный1"/>
    <w:rsid w:val="001652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">
    <w:name w:val="Основной текст Знак"/>
    <w:link w:val="af0"/>
    <w:locked/>
    <w:rsid w:val="002B02D9"/>
    <w:rPr>
      <w:sz w:val="24"/>
      <w:szCs w:val="24"/>
    </w:rPr>
  </w:style>
  <w:style w:type="paragraph" w:styleId="af0">
    <w:name w:val="Body Text"/>
    <w:basedOn w:val="a"/>
    <w:link w:val="af"/>
    <w:rsid w:val="002B02D9"/>
    <w:pPr>
      <w:autoSpaceDN w:val="0"/>
      <w:spacing w:after="120" w:line="240" w:lineRule="auto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2B02D9"/>
  </w:style>
  <w:style w:type="character" w:customStyle="1" w:styleId="af1">
    <w:name w:val="Основной текст с отступом Знак"/>
    <w:link w:val="af2"/>
    <w:locked/>
    <w:rsid w:val="002B02D9"/>
    <w:rPr>
      <w:sz w:val="24"/>
      <w:szCs w:val="24"/>
    </w:rPr>
  </w:style>
  <w:style w:type="paragraph" w:styleId="af2">
    <w:name w:val="Body Text Indent"/>
    <w:basedOn w:val="a"/>
    <w:link w:val="af1"/>
    <w:rsid w:val="002B02D9"/>
    <w:pPr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13">
    <w:name w:val="Основной текст с отступом Знак1"/>
    <w:basedOn w:val="a0"/>
    <w:uiPriority w:val="99"/>
    <w:semiHidden/>
    <w:rsid w:val="002B02D9"/>
  </w:style>
  <w:style w:type="character" w:styleId="af3">
    <w:name w:val="Hyperlink"/>
    <w:uiPriority w:val="99"/>
    <w:rsid w:val="007948C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95D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96999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6853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69728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97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3897-D070-4512-A645-D3402F81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3734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4</cp:revision>
  <cp:lastPrinted>2025-04-10T11:33:00Z</cp:lastPrinted>
  <dcterms:created xsi:type="dcterms:W3CDTF">2026-03-11T03:56:00Z</dcterms:created>
  <dcterms:modified xsi:type="dcterms:W3CDTF">2026-03-30T10:06:00Z</dcterms:modified>
</cp:coreProperties>
</file>